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67</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i/>
          <w:iCs/>
          <w:color w:val="000000"/>
          <w:spacing w:val="0"/>
          <w:w w:val="100"/>
          <w:position w:val="0"/>
          <w:sz w:val="24"/>
          <w:szCs w:val="24"/>
          <w:shd w:val="clear" w:color="auto" w:fill="auto"/>
          <w:lang w:val="vi-VN" w:eastAsia="vi-VN" w:bidi="vi-VN"/>
        </w:rPr>
        <w:t xml:space="preserve">“Lực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nghiêm cố, chúng oán tận diệt, vô năng hoại giả”</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câu này là nói hiệu quả của “Ngũ lực”.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“Chúng oán tận diệt”, chữ “oán” này hàm nghĩa rất là sâu rộng. Không chỉ ở bên ngoài chướng ngại gọi là oán nghiệp, mà chướng ngại của chính bản thân mình cũng là oán nghiệp; giải đãi, lười biếng đều là oán nghiệp. Ngũ căn là để đối trị. Trong “Giáo Thừa Pháp Số” nói nghi chướng, hoài nghi chướng ngại là oán nghiệp, giải đãi là oán nghiệp, hôn trầm, thất niệm, dễ quên đều là oán nghiệp. Phía sau nói tán loạn, ngu mê, những thứ này đều là oan gia phiền não. Đây không phải là bên ngoài đến. Trong kinh Bát Đại Nhân Giác, Phật nói với chúng ta bốn loại ma, trong đó có ba loại là thuộc về bên trong.</w:t>
      </w:r>
    </w:p>
    <w:p>
      <w:pPr>
        <w:pStyle w:val="Style2"/>
        <w:keepNext w:val="0"/>
        <w:keepLines w:val="0"/>
        <w:widowControl w:val="0"/>
        <w:numPr>
          <w:ilvl w:val="0"/>
          <w:numId w:val="1"/>
        </w:numPr>
        <w:shd w:val="clear" w:color="auto" w:fill="auto"/>
        <w:tabs>
          <w:tab w:pos="625" w:val="left"/>
        </w:tabs>
        <w:bidi w:val="0"/>
        <w:spacing w:before="0" w:after="0" w:line="240" w:lineRule="auto"/>
        <w:ind w:left="0" w:right="0" w:firstLine="380"/>
        <w:jc w:val="left"/>
      </w:pPr>
      <w:r>
        <w:rPr>
          <w:color w:val="000000"/>
          <w:spacing w:val="0"/>
          <w:w w:val="100"/>
          <w:position w:val="0"/>
          <w:sz w:val="24"/>
          <w:szCs w:val="24"/>
          <w:shd w:val="clear" w:color="auto" w:fill="auto"/>
          <w:lang w:val="vi-VN" w:eastAsia="vi-VN" w:bidi="vi-VN"/>
        </w:rPr>
        <w:t>“Ngũ ấm ma” là sắc - thọ - tưởng - hành - thức, đây là trong thân chúng ta.</w:t>
      </w:r>
    </w:p>
    <w:p>
      <w:pPr>
        <w:pStyle w:val="Style2"/>
        <w:keepNext w:val="0"/>
        <w:keepLines w:val="0"/>
        <w:widowControl w:val="0"/>
        <w:numPr>
          <w:ilvl w:val="0"/>
          <w:numId w:val="1"/>
        </w:numPr>
        <w:shd w:val="clear" w:color="auto" w:fill="auto"/>
        <w:tabs>
          <w:tab w:pos="625" w:val="left"/>
        </w:tabs>
        <w:bidi w:val="0"/>
        <w:spacing w:before="0" w:after="0" w:line="240" w:lineRule="auto"/>
        <w:ind w:left="0" w:right="0" w:firstLine="380"/>
        <w:jc w:val="left"/>
      </w:pPr>
      <w:r>
        <w:rPr>
          <w:color w:val="000000"/>
          <w:spacing w:val="0"/>
          <w:w w:val="100"/>
          <w:position w:val="0"/>
          <w:sz w:val="24"/>
          <w:szCs w:val="24"/>
          <w:shd w:val="clear" w:color="auto" w:fill="auto"/>
          <w:lang w:val="vi-VN" w:eastAsia="vi-VN" w:bidi="vi-VN"/>
        </w:rPr>
        <w:t>“Phiền não ma”, cũng là bên trong của chúng ta</w:t>
      </w:r>
    </w:p>
    <w:p>
      <w:pPr>
        <w:pStyle w:val="Style2"/>
        <w:keepNext w:val="0"/>
        <w:keepLines w:val="0"/>
        <w:widowControl w:val="0"/>
        <w:numPr>
          <w:ilvl w:val="0"/>
          <w:numId w:val="1"/>
        </w:numPr>
        <w:shd w:val="clear" w:color="auto" w:fill="auto"/>
        <w:tabs>
          <w:tab w:pos="625" w:val="left"/>
        </w:tabs>
        <w:bidi w:val="0"/>
        <w:spacing w:before="0" w:line="240" w:lineRule="auto"/>
        <w:ind w:left="0" w:right="0" w:firstLine="380"/>
        <w:jc w:val="left"/>
      </w:pPr>
      <w:r>
        <w:rPr>
          <w:color w:val="000000"/>
          <w:spacing w:val="0"/>
          <w:w w:val="100"/>
          <w:position w:val="0"/>
          <w:sz w:val="24"/>
          <w:szCs w:val="24"/>
          <w:shd w:val="clear" w:color="auto" w:fill="auto"/>
          <w:lang w:val="vi-VN" w:eastAsia="vi-VN" w:bidi="vi-VN"/>
        </w:rPr>
        <w:t>“Tử ma”, cũng là sự việc của chính chúng ta.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Tất cả ma chướng bên ngoài đều gọi là “thiên ma”, không phải thuộc về chính mình. Vậy thì ta liền lý giải, phạm vi oán nghiệp lớn. Nếu chúng ta muốn phá oan nghiệp bên ngoài, thì trước tiên phải đoạn oán nghiệp trong tâm. Bên trong đoạn rồi thì toàn bộ bên ngoài đều hóa giải. Nếu không đoạn bên trong, muốn đem oan gia bên ngoài hóa trừ, không thể có đạo lý này. Oan gia bên ngoài đã kết từ vô thỉ kiếp, vĩnh viễn không thể đoạn được. Cho nên Bồ Tát thành Phật, nhất định phải làm đến “nghiệp tận tình không” thì mới có thể thành được Phật. Chúng ta nghĩ lại xem, câu nói này làm thế nào thực tiễn? Chắc chắn là làm từ bản thân.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sanh thành Phật, tu hành gian nan đến như vậy, rốt cuộc khó ở chỗ nào vậy? Khó ngay ở chỗ quan niệm sai lầm, chúng ta chỉ biết đối ngoại, không biết đối nội. Chúng ta muốn tiêu trừ nghiệp chướng, tầm mắt của ta chỉ nhìn ở bên ngoài, không biết rằng tiêu trừ nghiệp chướng ở bên trong là quan trọng. Trong kinh luận, Phật thường hay nói với chúng ta: </w:t>
      </w:r>
      <w:r>
        <w:rPr>
          <w:b/>
          <w:bCs/>
          <w:i/>
          <w:iCs/>
          <w:color w:val="000000"/>
          <w:spacing w:val="0"/>
          <w:w w:val="100"/>
          <w:position w:val="0"/>
          <w:sz w:val="24"/>
          <w:szCs w:val="24"/>
          <w:shd w:val="clear" w:color="auto" w:fill="auto"/>
          <w:lang w:val="vi-VN" w:eastAsia="vi-VN" w:bidi="vi-VN"/>
        </w:rPr>
        <w:t>“Tất cả pháp từ tâm tưởng sanh”</w:t>
      </w:r>
      <w:r>
        <w:rPr>
          <w:color w:val="000000"/>
          <w:spacing w:val="0"/>
          <w:w w:val="100"/>
          <w:position w:val="0"/>
          <w:sz w:val="24"/>
          <w:szCs w:val="24"/>
          <w:shd w:val="clear" w:color="auto" w:fill="auto"/>
          <w:lang w:val="vi-VN" w:eastAsia="vi-VN" w:bidi="vi-VN"/>
        </w:rPr>
        <w:t>. Câu nói này vô cùng quan trọng. Thế xuất thế gian, mười pháp giới y chánh trang nghiêm từ chỗ nào mà có? Do tâm tưởng sanh. Tại vì sao thế gian này có nhiều người ác đến như vậy? Do tâm tưởng của ta sanh ra. Lìa khỏi tâm tưởng, không có pháp nào có thể được. Nghịch cảnh, người ác là do ý niệm bất thiện của chính chúng ta mà sanh ra, làm sao có thể trách hoàn cảnh bên ngoài? Trách lầm người ta rồi! Nếu như chính mình mỗi niệm đều là thiện, thì bạn thấy cảnh giới bên ngoài không có thứ nào bất thiện.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Tại sao Phật xem thấy tất cả chúng sanh đều là Phật? Vì tâm của Ngài là Phật, tâm của Phật xem thấy cảnh giới bên ngoài thảy đều là Phật. Chúng ta chính mình đến hôm nào thành tựu? Không cần nói thành Phật Bồ Tát, vậy thì quá cao rồi, chúng ta chỉ nói người thiện, người tốt, đến lúc nào chúng ta chính mình mới chân thật trở thành người thiện, người tốt? Người thiện vừa mở mắt ra, thấy tất cả thế gian không có pháp nào là bất thiện, ngạ quỷ, địa ngục, súc sanh đều là thiện, đó mới là người thiện. Nếu còn có bất thiện xen tạp ngay trong đó thì không phải người thiện. Cái thiện đó của họ là thiện của tương đối, không phải thuần thiện. Thuần thiện nhất định phải lìa khỏi tương đối, vậy mới đúng.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Cho nên chúng ta chính mình nghĩ xem, trên kinh nêu ra đó đều là phiền não nghiêm trọng, đem nó quy nạp thành “hoài nghi”. Không chỉ là chúng ta hoài nghi đối với thánh hiền, mà hoài nghi đối với tất cả mọi người, hoài nghi đối với việc, hoài nghi đối với vật. Đến lúc nào có thể đem hoài nghi này đoạn dứt? Không thể nói người khác hoài nghi đối với ta, ta cũng hoài nghi đối với họ, vậy là sai rồi, vậy thì biến thành đại chướng ngại, chúng ta vĩnh viễn không cách gì tiến triển. Họ hoài nghi ta, ta không hoài nghi họ; họ cự tuyệt ta, bài trừ ta, ta thoái lui, ta tạm thời né tránh, ta quyết không hoài nghi họ. Đến khi chính mình công phu chân thật sâu rồi, “tinh thành sở chí, kim thạch vi khai”, liền có thể hóa giải hoài nghi của người bên ngoài đối với chính mình. Họ đối với ta vẫn còn hoài nghi, đó là nói rõ chân thành của ta chưa đủ, ta chính mình chưa làm được tốt. Quyết không có chút tâm oán hận đối với người khác. Mỗi niệm phải hồi quang phản chiếu, tại sao người khác hoài nghi ta, vì sao bài trừ ta? Chúng ta thành tâm thành ý như vậy, toàn tâm toàn lực vì chúng sanh phục vụ, vì xã hội phục vụ, </w:t>
      </w:r>
      <w:r>
        <w:rPr>
          <w:color w:val="000000"/>
          <w:spacing w:val="0"/>
          <w:w w:val="100"/>
          <w:position w:val="0"/>
          <w:sz w:val="24"/>
          <w:szCs w:val="24"/>
          <w:shd w:val="clear" w:color="auto" w:fill="auto"/>
          <w:lang w:val="vi-VN" w:eastAsia="vi-VN" w:bidi="vi-VN"/>
        </w:rPr>
        <w:t xml:space="preserve">xã hội vẫn không chịu tiếp nhận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toàn tâm toàn lực vì Phật giáo, vì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ở nơi đây bồi dưỡng nhân tài,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không cần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cự tuyệt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Vì chân thành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chưa đủ, quyết định không thể trách người khác, không thể trách xã hội, mà trách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chính mình làm chưa đủ.</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Chư Phật Bồ Tát, đại thánh đại hiền, không có một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không phải là từ nơi tâm tánh của chính mình mà hạ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đây gọi là nội học. Nếu như tất cả đều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bên ngoài,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người khác, đây gọi là “ngoại đạo”. Nhà Phật gọi nội học, ngoại đạo là từ chỗ này mà phân.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chính mình học Phật, vạn nhất không nên học thành ngoại đạo. “Ngoại đạo” là gì? “Ngoài tâm cầu pháp” gọi là ngoại đạo. Nơi nơi nhìn thấy người khác không đúng, đây là ngoại đạo. Mỗi niệm phản tỉnh chính mình không đúng, đó là học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Đích thực là người khác không có lỗi lầm,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họ tạo năm ác mười nghịch, họ cũng không có lỗi lầm.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nói rất rõ ràng: “Tiên nhân bất thiện, bất thức đạo đức, vô hữu ngữ giả”, không có người dạy họ. Nếu không có người dạy họ,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trách họ thì chúng </w:t>
      </w:r>
      <w:r>
        <w:rPr>
          <w:color w:val="000000"/>
          <w:spacing w:val="0"/>
          <w:w w:val="100"/>
          <w:position w:val="0"/>
          <w:sz w:val="24"/>
          <w:szCs w:val="24"/>
          <w:shd w:val="clear" w:color="auto" w:fill="auto"/>
          <w:lang w:val="en-US" w:eastAsia="en-US" w:bidi="en-US"/>
        </w:rPr>
        <w:t xml:space="preserve">ta sai </w:t>
      </w:r>
      <w:r>
        <w:rPr>
          <w:color w:val="000000"/>
          <w:spacing w:val="0"/>
          <w:w w:val="100"/>
          <w:position w:val="0"/>
          <w:sz w:val="24"/>
          <w:szCs w:val="24"/>
          <w:shd w:val="clear" w:color="auto" w:fill="auto"/>
          <w:lang w:val="vi-VN" w:eastAsia="vi-VN" w:bidi="vi-VN"/>
        </w:rPr>
        <w:t xml:space="preserve">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câu nói này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đúng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Tỉ mỉ mà nghĩ, đích thực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họ không dạy họ, trưởng bối của họ không dạy họ, thầy của họ không dạy họ, thì họ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mà biết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phạm tất cả lỗi lầm,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không thể trách họ.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một niệm tâm trách cứ, thì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quá khắc ý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là không dễ gì mới hiểu rõ được đạo lý này, mới từ xưa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vô số tập khí ác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lại. Thật là không dễ dàng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đầu.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ngày thân cận Phật Bồ Tát, mỗi ngày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mỗi ngày cùng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đạo hữu nghiên cứu thảo luận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đây là thân cận Phật Bồ Tát. </w:t>
      </w:r>
      <w:r>
        <w:rPr>
          <w:color w:val="000000"/>
          <w:spacing w:val="0"/>
          <w:w w:val="100"/>
          <w:position w:val="0"/>
          <w:sz w:val="24"/>
          <w:szCs w:val="24"/>
          <w:shd w:val="clear" w:color="auto" w:fill="auto"/>
          <w:lang w:val="en-US" w:eastAsia="en-US" w:bidi="en-US"/>
        </w:rPr>
        <w:t xml:space="preserve">Trong 50 </w:t>
      </w:r>
      <w:r>
        <w:rPr>
          <w:color w:val="000000"/>
          <w:spacing w:val="0"/>
          <w:w w:val="100"/>
          <w:position w:val="0"/>
          <w:sz w:val="24"/>
          <w:szCs w:val="24"/>
          <w:shd w:val="clear" w:color="auto" w:fill="auto"/>
          <w:lang w:val="vi-VN" w:eastAsia="vi-VN" w:bidi="vi-VN"/>
        </w:rPr>
        <w:t xml:space="preserve">năm,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dài như vậy, miên mật không rời, ngày ngày đang làm, không một ngày nào ngưng nghỉ,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đem ý niệm này chuyển đổi lại. Thật không dễ dàng! Nếu bạn không có nghị lực, không có quyết tâm,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chuyển đổi lại? Vào thời đại này, tốn thời </w:t>
      </w:r>
      <w:r>
        <w:rPr>
          <w:color w:val="000000"/>
          <w:spacing w:val="0"/>
          <w:w w:val="100"/>
          <w:position w:val="0"/>
          <w:sz w:val="24"/>
          <w:szCs w:val="24"/>
          <w:shd w:val="clear" w:color="auto" w:fill="auto"/>
          <w:lang w:val="en-US" w:eastAsia="en-US" w:bidi="en-US"/>
        </w:rPr>
        <w:t xml:space="preserve">gian 50 </w:t>
      </w:r>
      <w:r>
        <w:rPr>
          <w:color w:val="000000"/>
          <w:spacing w:val="0"/>
          <w:w w:val="100"/>
          <w:position w:val="0"/>
          <w:sz w:val="24"/>
          <w:szCs w:val="24"/>
          <w:shd w:val="clear" w:color="auto" w:fill="auto"/>
          <w:lang w:val="vi-VN" w:eastAsia="vi-VN" w:bidi="vi-VN"/>
        </w:rPr>
        <w:t xml:space="preserve">năm để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lại, chuyển đổi lại, thì đã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rất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rồi, đã là rất khó làm, đáng quý lắm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chuyển đổi lại thì chắc chắn không còn đọa lạc. Lấy một câu nói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 giáo để nói: “Chính mình được cứu rồi”, nhà Phật nói: “Chính mình được độ rồi”.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chính mình được độ, cái thân thể này vẫn còn lưu lại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quyết không vì chính mình, không có chính mình. Thân thể lưu lại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để 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giác ngộ, 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hiểu rõ đại đạo lý. Hư không pháp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vốn dĩ là một thể, việc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Phật đã nhiều lần tuyên nói.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hề nghĩ rằng, người Úc châu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này. Họ biết được vũ trụ nhân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một thể,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tư tưởng của họ, đời sống của họ,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họ, văn hoá của họ không hề trái với phép tắc của tự nhiên.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hiện tại, họ vẫn giữ </w:t>
      </w:r>
      <w:r>
        <w:rPr>
          <w:color w:val="000000"/>
          <w:spacing w:val="0"/>
          <w:w w:val="100"/>
          <w:position w:val="0"/>
          <w:sz w:val="24"/>
          <w:szCs w:val="24"/>
          <w:shd w:val="clear" w:color="auto" w:fill="auto"/>
          <w:lang w:val="en-US" w:eastAsia="en-US" w:bidi="en-US"/>
        </w:rPr>
        <w:t xml:space="preserve">qui </w:t>
      </w:r>
      <w:r>
        <w:rPr>
          <w:color w:val="000000"/>
          <w:spacing w:val="0"/>
          <w:w w:val="100"/>
          <w:position w:val="0"/>
          <w:sz w:val="24"/>
          <w:szCs w:val="24"/>
          <w:shd w:val="clear" w:color="auto" w:fill="auto"/>
          <w:lang w:val="vi-VN" w:eastAsia="vi-VN" w:bidi="vi-VN"/>
        </w:rPr>
        <w:t xml:space="preserve">tắc cũ mà tổ tông hơn một ngàn năm trước của họ truyền lại, họ không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chính họ tự xưng là “chân nhân” và gọi những người </w:t>
      </w:r>
      <w:r>
        <w:rPr>
          <w:color w:val="000000"/>
          <w:spacing w:val="0"/>
          <w:w w:val="100"/>
          <w:position w:val="0"/>
          <w:sz w:val="24"/>
          <w:szCs w:val="24"/>
          <w:shd w:val="clear" w:color="auto" w:fill="auto"/>
          <w:lang w:val="en-US" w:eastAsia="en-US" w:bidi="en-US"/>
        </w:rPr>
        <w:t xml:space="preserve">chung quanh </w:t>
      </w:r>
      <w:r>
        <w:rPr>
          <w:color w:val="000000"/>
          <w:spacing w:val="0"/>
          <w:w w:val="100"/>
          <w:position w:val="0"/>
          <w:sz w:val="24"/>
          <w:szCs w:val="24"/>
          <w:shd w:val="clear" w:color="auto" w:fill="auto"/>
          <w:lang w:val="vi-VN" w:eastAsia="vi-VN" w:bidi="vi-VN"/>
        </w:rPr>
        <w:t xml:space="preserve">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biến đổi”.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bị văn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vật chất ô nhiễm, ô nhiễm đi tâm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ô nhiễm thể năng, bản năng thân thể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bị ô nhiễm. Lời nói này của họ là có chứng cứ. Họ nói: </w:t>
      </w:r>
      <w:r>
        <w:rPr>
          <w:i/>
          <w:iCs/>
          <w:color w:val="000000"/>
          <w:spacing w:val="0"/>
          <w:w w:val="100"/>
          <w:position w:val="0"/>
          <w:sz w:val="24"/>
          <w:szCs w:val="24"/>
          <w:shd w:val="clear" w:color="auto" w:fill="auto"/>
          <w:lang w:val="vi-VN" w:eastAsia="vi-VN" w:bidi="vi-VN"/>
        </w:rPr>
        <w:t xml:space="preserve">“Các bạn là những người bị biến đổi </w:t>
      </w:r>
      <w:r>
        <w:rPr>
          <w:i/>
          <w:iCs/>
          <w:color w:val="000000"/>
          <w:spacing w:val="0"/>
          <w:w w:val="100"/>
          <w:position w:val="0"/>
          <w:sz w:val="24"/>
          <w:szCs w:val="24"/>
          <w:shd w:val="clear" w:color="auto" w:fill="auto"/>
          <w:lang w:val="en-US" w:eastAsia="en-US" w:bidi="en-US"/>
        </w:rPr>
        <w:t xml:space="preserve">gien. </w:t>
      </w:r>
      <w:r>
        <w:rPr>
          <w:i/>
          <w:iCs/>
          <w:color w:val="000000"/>
          <w:spacing w:val="0"/>
          <w:w w:val="100"/>
          <w:position w:val="0"/>
          <w:sz w:val="24"/>
          <w:szCs w:val="24"/>
          <w:shd w:val="clear" w:color="auto" w:fill="auto"/>
          <w:lang w:val="vi-VN" w:eastAsia="vi-VN" w:bidi="vi-VN"/>
        </w:rPr>
        <w:t xml:space="preserve">Các bạn có dám không mặc quần áo ở dưới mưa lớn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không? Có thể ở dưới mưa chịu ướt một ngày mà thân thể của bạn rất khỏe mạnh, một chút bệnh tật cũng không có không?”.</w:t>
      </w:r>
      <w:r>
        <w:rPr>
          <w:color w:val="000000"/>
          <w:spacing w:val="0"/>
          <w:w w:val="100"/>
          <w:position w:val="0"/>
          <w:sz w:val="24"/>
          <w:szCs w:val="24"/>
          <w:shd w:val="clear" w:color="auto" w:fill="auto"/>
          <w:lang w:val="vi-VN" w:eastAsia="vi-VN" w:bidi="vi-VN"/>
        </w:rPr>
        <w:t xml:space="preserve"> Họ đưa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chứng cứ này. Tôi nghĩ lại,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làm được. Chúng </w:t>
      </w:r>
      <w:r>
        <w:rPr>
          <w:color w:val="000000"/>
          <w:spacing w:val="0"/>
          <w:w w:val="100"/>
          <w:position w:val="0"/>
          <w:sz w:val="24"/>
          <w:szCs w:val="24"/>
          <w:shd w:val="clear" w:color="auto" w:fill="auto"/>
          <w:lang w:val="en-US" w:eastAsia="en-US" w:bidi="en-US"/>
        </w:rPr>
        <w:t xml:space="preserve">ta sau khi </w:t>
      </w:r>
      <w:r>
        <w:rPr>
          <w:color w:val="000000"/>
          <w:spacing w:val="0"/>
          <w:w w:val="100"/>
          <w:position w:val="0"/>
          <w:sz w:val="24"/>
          <w:szCs w:val="24"/>
          <w:shd w:val="clear" w:color="auto" w:fill="auto"/>
          <w:lang w:val="vi-VN" w:eastAsia="vi-VN" w:bidi="vi-VN"/>
        </w:rPr>
        <w:t xml:space="preserve">bị mưa ướt rồi, lập tức bị trúng gió, cảm mạo, thể năng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bị ô nhiễm rồi. Những vùng đất này,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nữ đều không mặc quần áo, trải </w:t>
      </w:r>
      <w:r>
        <w:rPr>
          <w:color w:val="000000"/>
          <w:spacing w:val="0"/>
          <w:w w:val="100"/>
          <w:position w:val="0"/>
          <w:sz w:val="24"/>
          <w:szCs w:val="24"/>
          <w:shd w:val="clear" w:color="auto" w:fill="auto"/>
          <w:lang w:val="en-US" w:eastAsia="en-US" w:bidi="en-US"/>
        </w:rPr>
        <w:t xml:space="preserve">qua theo </w:t>
      </w:r>
      <w:r>
        <w:rPr>
          <w:color w:val="000000"/>
          <w:spacing w:val="0"/>
          <w:w w:val="100"/>
          <w:position w:val="0"/>
          <w:sz w:val="24"/>
          <w:szCs w:val="24"/>
          <w:shd w:val="clear" w:color="auto" w:fill="auto"/>
          <w:lang w:val="vi-VN" w:eastAsia="vi-VN" w:bidi="vi-VN"/>
        </w:rPr>
        <w:t xml:space="preserve">tự nhiên, trở về thời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xưa, họ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sống ở ngoài đồng trống. Chính phủ Úc châu xây những phòng nhà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họ đem phòng nhà đó làm thành </w:t>
      </w:r>
      <w:r>
        <w:rPr>
          <w:color w:val="000000"/>
          <w:spacing w:val="0"/>
          <w:w w:val="100"/>
          <w:position w:val="0"/>
          <w:sz w:val="24"/>
          <w:szCs w:val="24"/>
          <w:shd w:val="clear" w:color="auto" w:fill="auto"/>
          <w:lang w:val="en-US" w:eastAsia="en-US" w:bidi="en-US"/>
        </w:rPr>
        <w:t xml:space="preserve">kho </w:t>
      </w:r>
      <w:r>
        <w:rPr>
          <w:color w:val="000000"/>
          <w:spacing w:val="0"/>
          <w:w w:val="100"/>
          <w:position w:val="0"/>
          <w:sz w:val="24"/>
          <w:szCs w:val="24"/>
          <w:shd w:val="clear" w:color="auto" w:fill="auto"/>
          <w:lang w:val="vi-VN" w:eastAsia="vi-VN" w:bidi="vi-VN"/>
        </w:rPr>
        <w:t xml:space="preserve">để chứa đồ, họ vẫn cứ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sống ngoài đồng trống, buổi tối thì ngủ ở ngoài lộ thiên. Hệ thống tiêu hóa của họ tốt, ăn thức ăn là những thứ </w:t>
      </w:r>
      <w:r>
        <w:rPr>
          <w:color w:val="000000"/>
          <w:spacing w:val="0"/>
          <w:w w:val="100"/>
          <w:position w:val="0"/>
          <w:sz w:val="24"/>
          <w:szCs w:val="24"/>
          <w:shd w:val="clear" w:color="auto" w:fill="auto"/>
          <w:lang w:val="en-US" w:eastAsia="en-US" w:bidi="en-US"/>
        </w:rPr>
        <w:t xml:space="preserve">hoang </w:t>
      </w:r>
      <w:r>
        <w:rPr>
          <w:color w:val="000000"/>
          <w:spacing w:val="0"/>
          <w:w w:val="100"/>
          <w:position w:val="0"/>
          <w:sz w:val="24"/>
          <w:szCs w:val="24"/>
          <w:shd w:val="clear" w:color="auto" w:fill="auto"/>
          <w:lang w:val="vi-VN" w:eastAsia="vi-VN" w:bidi="vi-VN"/>
        </w:rPr>
        <w:t xml:space="preserve">dã trên núi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về, họ cũng không có bệnh, họ ăn được rất khỏe mạnh, ăn được rất cường tráng.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Chân thật là thể năng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bị biến đổi, bản năng mà thiên phú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thảy đều bị mất hết. Cách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hoạt của họ,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sống được. Dùng lời của họ để nói, người thật cùng người biến đổi, thực tế chính là khác biệt ở nơi một niệm, đều là từ vọng tưởng, phân biệt, chấp trước mà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Lìa khỏi vọng tưởng, phân biệt, chấp trước thì liền hồi phục được thiên chân. Tâm địa của họ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không có phiền não, không có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lắng, không có vướng bận, không có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không có phải quấy nhân ngã,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có công năng đặc dị rất nhiều. Việc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được, “công năng đặc dị”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“thần thông”. “Thông” này từ đâu mà có? “Thông” từ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mà có. Thân tâm họ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có thể đột phá được thời không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họ có thể câu thông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lại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ở những tầng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khác. Họ biết được cảm ân, cầu nguyện,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đối với những giáo hội đến bên đó để truyền giáo, họ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rất kỳ lạ. Thầy truyền giáo dạy người cầu nguyện, họ nói đó đều là hình thức. Họ một ngày từ sớm đến tối đều đang cầu nguyện, mỗi niệm đều là cảm ân. Chân thật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kệ hồi hướng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“Trên đền bốn ân nặng, dưới cứu khổ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họ đã thực tiễn rồi.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mỗi niệm, họ đều không quên bốn ân, còn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là đọc suông thôi. Họ cảm ân thần, cảm ân trời đất, cảm ân đại tự nhiên vạn vật. Đích thực là họ có trí tuệ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độ, có văn hoá rất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Thế nhưng người thông thường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họ như là dân tộc dã </w:t>
      </w:r>
      <w:r>
        <w:rPr>
          <w:color w:val="000000"/>
          <w:spacing w:val="0"/>
          <w:w w:val="100"/>
          <w:position w:val="0"/>
          <w:sz w:val="24"/>
          <w:szCs w:val="24"/>
          <w:shd w:val="clear" w:color="auto" w:fill="auto"/>
          <w:lang w:val="en-US" w:eastAsia="en-US" w:bidi="en-US"/>
        </w:rPr>
        <w:t xml:space="preserve">man, ngay </w:t>
      </w:r>
      <w:r>
        <w:rPr>
          <w:color w:val="000000"/>
          <w:spacing w:val="0"/>
          <w:w w:val="100"/>
          <w:position w:val="0"/>
          <w:sz w:val="24"/>
          <w:szCs w:val="24"/>
          <w:shd w:val="clear" w:color="auto" w:fill="auto"/>
          <w:lang w:val="vi-VN" w:eastAsia="vi-VN" w:bidi="vi-VN"/>
        </w:rPr>
        <w:t xml:space="preserve">đến quần áo cũng không mặc. Điều này rất đáng được chúng </w:t>
      </w:r>
      <w:r>
        <w:rPr>
          <w:color w:val="000000"/>
          <w:spacing w:val="0"/>
          <w:w w:val="100"/>
          <w:position w:val="0"/>
          <w:sz w:val="24"/>
          <w:szCs w:val="24"/>
          <w:shd w:val="clear" w:color="auto" w:fill="auto"/>
          <w:lang w:val="en-US" w:eastAsia="en-US" w:bidi="en-US"/>
        </w:rPr>
        <w:t xml:space="preserve">ta suy </w:t>
      </w:r>
      <w:r>
        <w:rPr>
          <w:color w:val="000000"/>
          <w:spacing w:val="0"/>
          <w:w w:val="100"/>
          <w:position w:val="0"/>
          <w:sz w:val="24"/>
          <w:szCs w:val="24"/>
          <w:shd w:val="clear" w:color="auto" w:fill="auto"/>
          <w:lang w:val="vi-VN" w:eastAsia="vi-VN" w:bidi="vi-VN"/>
        </w:rPr>
        <w:t>ngẫm.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thế nào có thể đem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chướng phá trừ, việc này là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Cái ải này có thể đột phá rồi thì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sẽ không quá khó. Bạn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thì niệm căn, niệm lực, định căn, định lực, huệ căn, huệ lực tự nhiên liền thêm lớn, tự nhiên bạn sẽ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không giải đãi, làm gì cần người xúc tiến?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Sự việc </w:t>
      </w:r>
      <w:r>
        <w:rPr>
          <w:color w:val="000000"/>
          <w:spacing w:val="0"/>
          <w:w w:val="100"/>
          <w:position w:val="0"/>
          <w:sz w:val="24"/>
          <w:szCs w:val="24"/>
          <w:shd w:val="clear" w:color="auto" w:fill="auto"/>
          <w:lang w:val="en-US" w:eastAsia="en-US" w:bidi="en-US"/>
        </w:rPr>
        <w:t xml:space="preserve">an vui, </w:t>
      </w:r>
      <w:r>
        <w:rPr>
          <w:color w:val="000000"/>
          <w:spacing w:val="0"/>
          <w:w w:val="100"/>
          <w:position w:val="0"/>
          <w:sz w:val="24"/>
          <w:szCs w:val="24"/>
          <w:shd w:val="clear" w:color="auto" w:fill="auto"/>
          <w:lang w:val="vi-VN" w:eastAsia="vi-VN" w:bidi="vi-VN"/>
        </w:rPr>
        <w:t xml:space="preserve">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có việc gì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hơn. Người xưa ưa thích đọc sách, vì “đọc sách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Người hiện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ưa thích đọc sách? Đọc sách quá khổ,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việc đọc sách có niềm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nhưng họ không có được.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sách không có niềm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Vì không hề thâm nhập, nghĩa thú vị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sách không nếm được. Phật pháp càng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không gì có thể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sánh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những gì mà Phật đã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chân thật hiểu được, không chân thật thể hội được, không thể đem Phật pháp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hội biến thành cái của chính mình. Nếu như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hội thành tư tưởng, kiến giải,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đời sống của chính mình thì họ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Dùng lời hiện tại mà nói, bạn không đạt được </w:t>
      </w:r>
      <w:r>
        <w:rPr>
          <w:color w:val="000000"/>
          <w:spacing w:val="0"/>
          <w:w w:val="100"/>
          <w:position w:val="0"/>
          <w:sz w:val="24"/>
          <w:szCs w:val="24"/>
          <w:shd w:val="clear" w:color="auto" w:fill="auto"/>
          <w:lang w:val="en-US" w:eastAsia="en-US" w:bidi="en-US"/>
        </w:rPr>
        <w:t xml:space="preserve">an vui, </w:t>
      </w:r>
      <w:r>
        <w:rPr>
          <w:color w:val="000000"/>
          <w:spacing w:val="0"/>
          <w:w w:val="100"/>
          <w:position w:val="0"/>
          <w:sz w:val="24"/>
          <w:szCs w:val="24"/>
          <w:shd w:val="clear" w:color="auto" w:fill="auto"/>
          <w:lang w:val="vi-VN" w:eastAsia="vi-VN" w:bidi="vi-VN"/>
        </w:rPr>
        <w:t xml:space="preserve">giống như ăn thức ăn, bạn không ăn được thứ bổ dưỡng, là bạn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ăn rồi không thể tiêu hóa. Không phải thức ăn không thể tiêu hóa, mà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hệ thống tiêu hóa của chính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vấn đề, có trục trặc.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người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đọc thì họ có thể “tiêu hóa”,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thì không thể “tiêu hóa”? Vì “hệ thống tiêu hóa”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vấn đề. Tham-sân-si-mạn-nghi, vọng tưởng, phân biệt, chấp trước, những thứ này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“hệ thống tiêu hóa”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vấn đề.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chấp trước không thể không có.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Bạn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không có? Phải biết giảm ít, bạn liền sẽ có chỗ tốt. Vọng tưởng, phân biệt, chấp trước ít đi một phần, bạn liền có thể hấp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được một phần Phật pháp; có thể giảm ít đi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phần, bạn liền có thể hấp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phần Phật pháp. Đạo lý chính là như vậy. Nếu như vẫn kiên trì vọng tưởng, phân biệt, chấp trước của chính mình, thì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bạn dụng công khổ học như thế nào, đều không thể tiêu hóa, ăn được càng nhiều thì càng không thể tiêu hóa, không có được bổ dưỡng.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nếu muốn được giáo huấn của thánh hiền, thực tế mà nói, chính là trí tuệ đức năng vốn đủ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tánh, bạn phải đạt được cái bổ dưỡng chân thật này. Cần phải đem thân tâm điều chỉnh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tốt, hồi phục công năng tiêu hóa của chính mình, như vậy ở trên đạo Bồ Đề tự nhiên liền thuận bườm xuôi gió.</w:t>
      </w:r>
    </w:p>
    <w:p>
      <w:pPr>
        <w:pStyle w:val="Style2"/>
        <w:keepNext w:val="0"/>
        <w:keepLines w:val="0"/>
        <w:widowControl w:val="0"/>
        <w:shd w:val="clear" w:color="auto" w:fill="auto"/>
        <w:bidi w:val="0"/>
        <w:spacing w:before="0" w:after="720" w:line="240" w:lineRule="auto"/>
        <w:ind w:left="0" w:right="0" w:firstLine="0"/>
        <w:jc w:val="left"/>
      </w:pPr>
      <w:r>
        <w:rPr>
          <w:color w:val="000000"/>
          <w:spacing w:val="0"/>
          <w:w w:val="100"/>
          <w:position w:val="0"/>
          <w:sz w:val="24"/>
          <w:szCs w:val="24"/>
          <w:shd w:val="clear" w:color="auto" w:fill="auto"/>
          <w:lang w:val="vi-VN" w:eastAsia="vi-VN" w:bidi="vi-VN"/>
        </w:rPr>
        <w:t xml:space="preserve">Tóm lại mà nói,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cương lĩnh nguyên tắc thứ nhất chính là “Thiền định”. Thiền định là rút gọn của Phật pháp.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“Thiền định” này giảng giải như thế nào? Trên </w:t>
      </w:r>
      <w:r>
        <w:rPr>
          <w:color w:val="000000"/>
          <w:spacing w:val="0"/>
          <w:w w:val="100"/>
          <w:position w:val="0"/>
          <w:sz w:val="24"/>
          <w:szCs w:val="24"/>
          <w:shd w:val="clear" w:color="auto" w:fill="auto"/>
          <w:lang w:val="en-US" w:eastAsia="en-US" w:bidi="en-US"/>
        </w:rPr>
        <w:t xml:space="preserve">kinh Kim Cang </w:t>
      </w:r>
      <w:r>
        <w:rPr>
          <w:color w:val="000000"/>
          <w:spacing w:val="0"/>
          <w:w w:val="100"/>
          <w:position w:val="0"/>
          <w:sz w:val="24"/>
          <w:szCs w:val="24"/>
          <w:shd w:val="clear" w:color="auto" w:fill="auto"/>
          <w:lang w:val="vi-VN" w:eastAsia="vi-VN" w:bidi="vi-VN"/>
        </w:rPr>
        <w:t xml:space="preserve">nói: </w:t>
      </w:r>
      <w:r>
        <w:rPr>
          <w:b/>
          <w:bCs/>
          <w:i/>
          <w:iCs/>
          <w:color w:val="000000"/>
          <w:spacing w:val="0"/>
          <w:w w:val="100"/>
          <w:position w:val="0"/>
          <w:sz w:val="24"/>
          <w:szCs w:val="24"/>
          <w:shd w:val="clear" w:color="auto" w:fill="auto"/>
          <w:lang w:val="vi-VN" w:eastAsia="vi-VN" w:bidi="vi-VN"/>
        </w:rPr>
        <w:t>“Bất thủ ư tướng, như như bất động”</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hồi phục rồi. “Bất thủ ư tướng” chính là ngoài không dính tướng. Bên ngoài, làm thế nào để không dính tướng? Phải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nghĩ đến </w:t>
      </w:r>
      <w:r>
        <w:rPr>
          <w:b/>
          <w:bCs/>
          <w:i/>
          <w:iCs/>
          <w:color w:val="000000"/>
          <w:spacing w:val="0"/>
          <w:w w:val="100"/>
          <w:position w:val="0"/>
          <w:sz w:val="24"/>
          <w:szCs w:val="24"/>
          <w:shd w:val="clear" w:color="auto" w:fill="auto"/>
          <w:lang w:val="vi-VN" w:eastAsia="vi-VN" w:bidi="vi-VN"/>
        </w:rPr>
        <w:t xml:space="preserve">“Phàm sở hữu tướng, </w:t>
      </w:r>
      <w:r>
        <w:rPr>
          <w:b/>
          <w:bCs/>
          <w:i/>
          <w:iCs/>
          <w:color w:val="000000"/>
          <w:spacing w:val="0"/>
          <w:w w:val="100"/>
          <w:position w:val="0"/>
          <w:sz w:val="24"/>
          <w:szCs w:val="24"/>
          <w:shd w:val="clear" w:color="auto" w:fill="auto"/>
          <w:lang w:val="en-US" w:eastAsia="en-US" w:bidi="en-US"/>
        </w:rPr>
        <w:t xml:space="preserve">giai </w:t>
      </w:r>
      <w:r>
        <w:rPr>
          <w:b/>
          <w:bCs/>
          <w:i/>
          <w:iCs/>
          <w:color w:val="000000"/>
          <w:spacing w:val="0"/>
          <w:w w:val="100"/>
          <w:position w:val="0"/>
          <w:sz w:val="24"/>
          <w:szCs w:val="24"/>
          <w:shd w:val="clear" w:color="auto" w:fill="auto"/>
          <w:lang w:val="vi-VN" w:eastAsia="vi-VN" w:bidi="vi-VN"/>
        </w:rPr>
        <w:t>thị hư vọng”</w:t>
      </w:r>
      <w:r>
        <w:rPr>
          <w:color w:val="000000"/>
          <w:spacing w:val="0"/>
          <w:w w:val="100"/>
          <w:position w:val="0"/>
          <w:sz w:val="24"/>
          <w:szCs w:val="24"/>
          <w:shd w:val="clear" w:color="auto" w:fill="auto"/>
          <w:lang w:val="vi-VN" w:eastAsia="vi-VN" w:bidi="vi-VN"/>
        </w:rPr>
        <w:t xml:space="preserve">. Nhìn thấy tướng tốt, thuận cảnh,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liền nghĩ: “Phàm sở hữu tướng,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thị hư vọng” đè 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xuống (tâm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là phiền não). Gặp nghịch cảnh, người ác, thì niệm “Phàm sở hữu tướng,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thị hư vọng” đè tâm sân hận xuống. Tất cả thời, tất cả nơi, giữ gìn tâm bình thường (bình là bình đẳng, thường là hằng thường), vĩnh viễn giữ gìn một tâm bình đẳng.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trước Phật cúng một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nước. Nước là đại biểu bình đẳng, đại biểu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Vĩnh viễn gìn giữ tâm của bạn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đây là Phật đạo, là đại đạo. </w:t>
      </w:r>
      <w:r>
        <w:rPr>
          <w:b/>
          <w:bCs/>
          <w:i/>
          <w:iCs/>
          <w:color w:val="000000"/>
          <w:spacing w:val="0"/>
          <w:w w:val="100"/>
          <w:position w:val="0"/>
          <w:sz w:val="24"/>
          <w:szCs w:val="24"/>
          <w:shd w:val="clear" w:color="auto" w:fill="auto"/>
          <w:lang w:val="vi-VN" w:eastAsia="vi-VN" w:bidi="vi-VN"/>
        </w:rPr>
        <w:t>“Bình thường tâm thị đạo”</w:t>
      </w:r>
      <w:r>
        <w:rPr>
          <w:color w:val="000000"/>
          <w:spacing w:val="0"/>
          <w:w w:val="100"/>
          <w:position w:val="0"/>
          <w:sz w:val="24"/>
          <w:szCs w:val="24"/>
          <w:shd w:val="clear" w:color="auto" w:fill="auto"/>
          <w:lang w:val="vi-VN" w:eastAsia="vi-VN" w:bidi="vi-VN"/>
        </w:rPr>
        <w:t xml:space="preserve">. Sáu căn vừa tiếp xúc với bên ngoài, mới có sóng gió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nhỏ, tâm của mình liền không giữ được, vậy thì không có đạo, là tâm phàm, không phải tâm đạo. Các vị phải nên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đạo tâm là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tịnh, bình đẳng; phàm tâm là tâm hỉ nộ ái lạc. Làm thế nào để siêu phàm nhập thánh? Nếu bạn tường tận rồi, thì bạn liền biết được dụng công thế nào.</w:t>
      </w:r>
    </w:p>
    <w:p>
      <w:pPr>
        <w:pStyle w:val="Style2"/>
        <w:keepNext w:val="0"/>
        <w:keepLines w:val="0"/>
        <w:widowControl w:val="0"/>
        <w:shd w:val="clear" w:color="auto" w:fill="auto"/>
        <w:bidi w:val="0"/>
        <w:spacing w:before="0" w:after="0" w:line="446"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i/>
          <w:iCs/>
          <w:color w:val="000000"/>
          <w:spacing w:val="0"/>
          <w:w w:val="100"/>
          <w:position w:val="0"/>
          <w:sz w:val="24"/>
          <w:szCs w:val="24"/>
          <w:shd w:val="clear" w:color="auto" w:fill="auto"/>
          <w:lang w:val="vi-VN" w:eastAsia="vi-VN" w:bidi="vi-VN"/>
        </w:rPr>
        <w:t xml:space="preserve">“Giác </w:t>
      </w:r>
      <w:r>
        <w:rPr>
          <w:b/>
          <w:bCs/>
          <w:i/>
          <w:iCs/>
          <w:color w:val="000000"/>
          <w:spacing w:val="0"/>
          <w:w w:val="100"/>
          <w:position w:val="0"/>
          <w:sz w:val="24"/>
          <w:szCs w:val="24"/>
          <w:shd w:val="clear" w:color="auto" w:fill="auto"/>
          <w:lang w:val="en-US" w:eastAsia="en-US" w:bidi="en-US"/>
        </w:rPr>
        <w:t xml:space="preserve">chi trang </w:t>
      </w:r>
      <w:r>
        <w:rPr>
          <w:b/>
          <w:bCs/>
          <w:i/>
          <w:iCs/>
          <w:color w:val="000000"/>
          <w:spacing w:val="0"/>
          <w:w w:val="100"/>
          <w:position w:val="0"/>
          <w:sz w:val="24"/>
          <w:szCs w:val="24"/>
          <w:shd w:val="clear" w:color="auto" w:fill="auto"/>
          <w:lang w:val="vi-VN" w:eastAsia="vi-VN" w:bidi="vi-VN"/>
        </w:rPr>
        <w:t>nghiêm cố, thường thiện giác ngộ, nhất thiết chư pháp”</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after="0" w:line="446" w:lineRule="auto"/>
        <w:ind w:left="620" w:right="0" w:hanging="620"/>
        <w:jc w:val="both"/>
      </w:pPr>
      <w:r>
        <w:rPr>
          <w:color w:val="000000"/>
          <w:spacing w:val="0"/>
          <w:w w:val="100"/>
          <w:position w:val="0"/>
          <w:sz w:val="24"/>
          <w:szCs w:val="24"/>
          <w:shd w:val="clear" w:color="auto" w:fill="auto"/>
          <w:lang w:val="vi-VN" w:eastAsia="vi-VN" w:bidi="vi-VN"/>
        </w:rPr>
        <w:t xml:space="preserve">Đoạn này là nói Thất Bồ Đề Phần </w:t>
      </w:r>
      <w:r>
        <w:rPr>
          <w:color w:val="000000"/>
          <w:spacing w:val="0"/>
          <w:w w:val="100"/>
          <w:position w:val="0"/>
          <w:sz w:val="24"/>
          <w:szCs w:val="24"/>
          <w:shd w:val="clear" w:color="auto" w:fill="auto"/>
          <w:lang w:val="en-US" w:eastAsia="en-US" w:bidi="en-US"/>
        </w:rPr>
        <w:t xml:space="preserve">trong 37 </w:t>
      </w:r>
      <w:r>
        <w:rPr>
          <w:color w:val="000000"/>
          <w:spacing w:val="0"/>
          <w:w w:val="100"/>
          <w:position w:val="0"/>
          <w:sz w:val="24"/>
          <w:szCs w:val="24"/>
          <w:shd w:val="clear" w:color="auto" w:fill="auto"/>
          <w:lang w:val="vi-VN" w:eastAsia="vi-VN" w:bidi="vi-VN"/>
        </w:rPr>
        <w:t xml:space="preserve">phẩm trợ đạo, “Thất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Thất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tổng cộng có bảy điều. Điều thứ nhất là “Niệm”.</w:t>
      </w:r>
    </w:p>
    <w:p>
      <w:pPr>
        <w:pStyle w:val="Style2"/>
        <w:keepNext w:val="0"/>
        <w:keepLines w:val="0"/>
        <w:widowControl w:val="0"/>
        <w:shd w:val="clear" w:color="auto" w:fill="auto"/>
        <w:bidi w:val="0"/>
        <w:spacing w:before="0" w:after="0" w:line="233" w:lineRule="auto"/>
        <w:ind w:left="0" w:right="0" w:firstLine="620"/>
        <w:jc w:val="left"/>
      </w:pPr>
      <w:r>
        <w:rPr>
          <w:color w:val="000000"/>
          <w:spacing w:val="0"/>
          <w:w w:val="100"/>
          <w:position w:val="0"/>
          <w:sz w:val="24"/>
          <w:szCs w:val="24"/>
          <w:shd w:val="clear" w:color="auto" w:fill="auto"/>
          <w:lang w:val="vi-VN" w:eastAsia="vi-VN" w:bidi="vi-VN"/>
        </w:rPr>
        <w:t xml:space="preserve">Điều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là “Trạch Pháp”.</w:t>
      </w:r>
    </w:p>
    <w:p>
      <w:pPr>
        <w:pStyle w:val="Style2"/>
        <w:keepNext w:val="0"/>
        <w:keepLines w:val="0"/>
        <w:widowControl w:val="0"/>
        <w:shd w:val="clear" w:color="auto" w:fill="auto"/>
        <w:bidi w:val="0"/>
        <w:spacing w:before="0" w:after="0" w:line="233" w:lineRule="auto"/>
        <w:ind w:left="0" w:right="0" w:firstLine="620"/>
        <w:jc w:val="left"/>
      </w:pPr>
      <w:r>
        <w:rPr>
          <w:color w:val="000000"/>
          <w:spacing w:val="0"/>
          <w:w w:val="100"/>
          <w:position w:val="0"/>
          <w:sz w:val="24"/>
          <w:szCs w:val="24"/>
          <w:shd w:val="clear" w:color="auto" w:fill="auto"/>
          <w:lang w:val="vi-VN" w:eastAsia="vi-VN" w:bidi="vi-VN"/>
        </w:rPr>
        <w:t xml:space="preserve">Điều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Tấn”</w:t>
      </w:r>
    </w:p>
    <w:p>
      <w:pPr>
        <w:pStyle w:val="Style2"/>
        <w:keepNext w:val="0"/>
        <w:keepLines w:val="0"/>
        <w:widowControl w:val="0"/>
        <w:shd w:val="clear" w:color="auto" w:fill="auto"/>
        <w:bidi w:val="0"/>
        <w:spacing w:before="0" w:after="0" w:line="233" w:lineRule="auto"/>
        <w:ind w:left="0" w:right="0" w:firstLine="620"/>
        <w:jc w:val="left"/>
      </w:pPr>
      <w:r>
        <w:rPr>
          <w:color w:val="000000"/>
          <w:spacing w:val="0"/>
          <w:w w:val="100"/>
          <w:position w:val="0"/>
          <w:sz w:val="24"/>
          <w:szCs w:val="24"/>
          <w:shd w:val="clear" w:color="auto" w:fill="auto"/>
          <w:lang w:val="vi-VN" w:eastAsia="vi-VN" w:bidi="vi-VN"/>
        </w:rPr>
        <w:t>Điều thứ tư là “Hỉ”</w:t>
      </w:r>
    </w:p>
    <w:p>
      <w:pPr>
        <w:pStyle w:val="Style2"/>
        <w:keepNext w:val="0"/>
        <w:keepLines w:val="0"/>
        <w:widowControl w:val="0"/>
        <w:shd w:val="clear" w:color="auto" w:fill="auto"/>
        <w:bidi w:val="0"/>
        <w:spacing w:before="0" w:after="0" w:line="233" w:lineRule="auto"/>
        <w:ind w:left="0" w:right="0" w:firstLine="620"/>
        <w:jc w:val="left"/>
      </w:pPr>
      <w:r>
        <w:rPr>
          <w:color w:val="000000"/>
          <w:spacing w:val="0"/>
          <w:w w:val="100"/>
          <w:position w:val="0"/>
          <w:sz w:val="24"/>
          <w:szCs w:val="24"/>
          <w:shd w:val="clear" w:color="auto" w:fill="auto"/>
          <w:lang w:val="vi-VN" w:eastAsia="vi-VN" w:bidi="vi-VN"/>
        </w:rPr>
        <w:t xml:space="preserve">Điều thứ năm là </w:t>
      </w:r>
      <w:r>
        <w:rPr>
          <w:color w:val="000000"/>
          <w:spacing w:val="0"/>
          <w:w w:val="100"/>
          <w:position w:val="0"/>
          <w:sz w:val="24"/>
          <w:szCs w:val="24"/>
          <w:shd w:val="clear" w:color="auto" w:fill="auto"/>
          <w:lang w:val="en-US" w:eastAsia="en-US" w:bidi="en-US"/>
        </w:rPr>
        <w:t>“Khinh An”</w:t>
      </w:r>
    </w:p>
    <w:p>
      <w:pPr>
        <w:pStyle w:val="Style2"/>
        <w:keepNext w:val="0"/>
        <w:keepLines w:val="0"/>
        <w:widowControl w:val="0"/>
        <w:shd w:val="clear" w:color="auto" w:fill="auto"/>
        <w:bidi w:val="0"/>
        <w:spacing w:before="0" w:line="233" w:lineRule="auto"/>
        <w:ind w:left="620" w:right="0" w:firstLine="0"/>
        <w:jc w:val="left"/>
      </w:pPr>
      <w:r>
        <w:rPr>
          <w:color w:val="000000"/>
          <w:spacing w:val="0"/>
          <w:w w:val="100"/>
          <w:position w:val="0"/>
          <w:sz w:val="24"/>
          <w:szCs w:val="24"/>
          <w:shd w:val="clear" w:color="auto" w:fill="auto"/>
          <w:lang w:val="vi-VN" w:eastAsia="vi-VN" w:bidi="vi-VN"/>
        </w:rPr>
        <w:t>Điều thứ sáu là “Định” Điều thứ bảy là “Xả”.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những đạo phẩm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thể hội được, Phật nói một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tướng, thí dụ nói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nói “niệm” thì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rất nhiều khóa mục đều có,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xưng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ý nghĩa khác </w:t>
      </w:r>
      <w:r>
        <w:rPr>
          <w:color w:val="000000"/>
          <w:spacing w:val="0"/>
          <w:w w:val="100"/>
          <w:position w:val="0"/>
          <w:sz w:val="24"/>
          <w:szCs w:val="24"/>
          <w:shd w:val="clear" w:color="auto" w:fill="auto"/>
          <w:lang w:val="en-US" w:eastAsia="en-US" w:bidi="en-US"/>
        </w:rPr>
        <w:t xml:space="preserve">nhau. 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bình thường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đặc biệt là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nhất định phải biết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tướng này dùng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hạng mục nào, nhất định phải rõ ràng thì mới không 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ý nghĩa của nó. Thí dụ như “niệm”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Thất Giác </w:t>
      </w:r>
      <w:r>
        <w:rPr>
          <w:color w:val="000000"/>
          <w:spacing w:val="0"/>
          <w:w w:val="100"/>
          <w:position w:val="0"/>
          <w:sz w:val="24"/>
          <w:szCs w:val="24"/>
          <w:shd w:val="clear" w:color="auto" w:fill="auto"/>
          <w:lang w:val="en-US" w:eastAsia="en-US" w:bidi="en-US"/>
        </w:rPr>
        <w:t xml:space="preserve">Chi, trong </w:t>
      </w:r>
      <w:r>
        <w:rPr>
          <w:color w:val="000000"/>
          <w:spacing w:val="0"/>
          <w:w w:val="100"/>
          <w:position w:val="0"/>
          <w:sz w:val="24"/>
          <w:szCs w:val="24"/>
          <w:shd w:val="clear" w:color="auto" w:fill="auto"/>
          <w:lang w:val="vi-VN" w:eastAsia="vi-VN" w:bidi="vi-VN"/>
        </w:rPr>
        <w:t xml:space="preserve">Tứ Thần Túc có “niệm”,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Ngũ căn, Ngũ lực đều có “niệm”, ở chỗ này lại có “niệm”,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bốn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đều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thế nhưng ý nghĩa của nó hoàn toàn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Loại tình hình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rất nhiều, không thể nào không lưu ý.</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Tác dụng của “Thất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và hiệu quả của nó, một câu nói trên </w:t>
      </w:r>
      <w:r>
        <w:rPr>
          <w:color w:val="000000"/>
          <w:spacing w:val="0"/>
          <w:w w:val="100"/>
          <w:position w:val="0"/>
          <w:sz w:val="24"/>
          <w:szCs w:val="24"/>
          <w:shd w:val="clear" w:color="auto" w:fill="auto"/>
          <w:lang w:val="en-US" w:eastAsia="en-US" w:bidi="en-US"/>
        </w:rPr>
        <w:t xml:space="preserve">kinh ngay </w:t>
      </w:r>
      <w:r>
        <w:rPr>
          <w:color w:val="000000"/>
          <w:spacing w:val="0"/>
          <w:w w:val="100"/>
          <w:position w:val="0"/>
          <w:sz w:val="24"/>
          <w:szCs w:val="24"/>
          <w:shd w:val="clear" w:color="auto" w:fill="auto"/>
          <w:lang w:val="vi-VN" w:eastAsia="vi-VN" w:bidi="vi-VN"/>
        </w:rPr>
        <w:t xml:space="preserve">chỗ này đã điểm tỉnh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“Thiện giác ngộ nhất thiết chư pháp”. Không chỉ là giác ngộ tất cả các pháp, “Thiện giác ngộ” 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để đối trị hôn trầm và trạo cử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chọn dùng phương pháp này.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xưa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ngoài có thể nói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này là bệnh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người người đều có.</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Loại thứ nhất là “Hôn Trầm”</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không thể đề khởi, ngồi ở nơi đó, thậm chí đứng ở nơi đó cũng có thể ngủ gật.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gặp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lúc giảng </w:t>
      </w:r>
      <w:r>
        <w:rPr>
          <w:color w:val="000000"/>
          <w:spacing w:val="0"/>
          <w:w w:val="100"/>
          <w:position w:val="0"/>
          <w:sz w:val="24"/>
          <w:szCs w:val="24"/>
          <w:shd w:val="clear" w:color="auto" w:fill="auto"/>
          <w:lang w:val="en-US" w:eastAsia="en-US" w:bidi="en-US"/>
        </w:rPr>
        <w:t xml:space="preserve">kinh, trong </w:t>
      </w:r>
      <w:r>
        <w:rPr>
          <w:color w:val="000000"/>
          <w:spacing w:val="0"/>
          <w:w w:val="100"/>
          <w:position w:val="0"/>
          <w:sz w:val="24"/>
          <w:szCs w:val="24"/>
          <w:shd w:val="clear" w:color="auto" w:fill="auto"/>
          <w:lang w:val="vi-VN" w:eastAsia="vi-VN" w:bidi="vi-VN"/>
        </w:rPr>
        <w:t xml:space="preserve">thính chúng có người ngủ gật mà ngáy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tiếng, hoặc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lúc đả Phật thất cũng thường có người như vậy,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chỉ tịnh thì chân thật là có rất nhiều người ngủ gật, thậm chí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đang đi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hành, họ cũng đi, thế nhưng họ vừa đi vừa ngáy, đây là thuộc về hiện tượng của hôn trầm. Đây là chướng ngại, là phiền não rất nghiêm trọng.</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Loại thứ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là “Trạo Cử”</w:t>
      </w:r>
      <w:r>
        <w:rPr>
          <w:color w:val="000000"/>
          <w:spacing w:val="0"/>
          <w:w w:val="100"/>
          <w:position w:val="0"/>
          <w:sz w:val="24"/>
          <w:szCs w:val="24"/>
          <w:shd w:val="clear" w:color="auto" w:fill="auto"/>
          <w:lang w:val="vi-VN" w:eastAsia="vi-VN" w:bidi="vi-VN"/>
        </w:rPr>
        <w:t xml:space="preserve">. Trạo cử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vọng niệm quá nhiều. Bình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phát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dường như không có vọng niệm, nhưng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vừa chỉ tịnh tĩnh lặng lại, không biết từ đâu đến nhiều vọng niệm như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có người nói với tôi,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không ngồi tĩnh tọa thì không có vọng niệm,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vừa tĩnh tọa thì nhiều vọng niệm đến như vậy. Kỳ thật,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không ngồi tĩnh tọa thì vọng niệm cũng nhiều như vậy nhưng bạn không hề phát giác,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bạn muốn tĩnh lặng lại thì mới phát hiện bạn vọng niệm nhiều đến như vậy, mới hiểu được phương pháp đối trị.</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nói “Thất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vì “Thất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nói được quá phiền não. Chân thật là có khế nhập tương đối với Phật pháp, biết dùng những nguyên lý nguyên tắc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sử dụng phương pháp là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vọng niệm quá nhiều thì nhất định phải bình lặng, không nên chú ý vọng niệm, càng sợ vọng niệm nhiều thì vọng niệm sẽ càng nhiều, chắc chắn không thể dừng lại.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vọng niệm khởi lên, dùng phương pháp gì vậy? Không nên để ý đến nó, nếu như niệm Phật thì đem ý chí chuyên chú vào câu Phật hiệu, không luận là thiện niệm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ác niệm, thảy đều không để ý đến nó, ý niệm chuyển đổi, chuyên chú Phật hiệu lâu ngày dài tháng thì vọng niệm tự nhiên liền ít. 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dùng phương pháp này rất có hiệu quả.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như là hôn trầm nhẹ, không phải là rất nghiêm trọng thì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hành, nhiễu Phật. Mọi người đang chỉ tịnh cũng không hề gì, chỉ cần bạn không chướng ngại đại chúng, bạn có thể đứng dậy nhiễu Phật. Thậm chí ở niệm Phật đường không quá lớn, không có chỗ để bạn nhiễu Phật, bạn có thể đứng dậy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bên ngoài niệm Phật đường nhiễu Phật. Đây là phương pháp đối trị.</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như hôn trầm tương đối nghiêm trọng một chút, thì tốt nhất là lạy Phật. Nếu như lạy Phật mà cũng ngủ, vậy thì không còn cách nào, rất khó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phải đề khởi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đương nhiên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cùng nguyện lực của chính mình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rất lớn. Nhất định phải phát đại nguyện, nguyện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nguyện liễu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nguyện thành Phật đạo. Phàm là người có thành tựu, không gì khác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có nguyện lực đang thúc đẩy họ,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mới có thể dõng mãnh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tấn.</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THẤT GIÁC </w:t>
      </w:r>
      <w:r>
        <w:rPr>
          <w:b/>
          <w:bCs/>
          <w:color w:val="000000"/>
          <w:spacing w:val="0"/>
          <w:w w:val="100"/>
          <w:position w:val="0"/>
          <w:sz w:val="24"/>
          <w:szCs w:val="24"/>
          <w:shd w:val="clear" w:color="auto" w:fill="auto"/>
          <w:lang w:val="en-US" w:eastAsia="en-US" w:bidi="en-US"/>
        </w:rPr>
        <w:t>CHI</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Điều thứ nhất là “Niệm Giác </w:t>
      </w:r>
      <w:r>
        <w:rPr>
          <w:b/>
          <w:bCs/>
          <w:color w:val="000000"/>
          <w:spacing w:val="0"/>
          <w:w w:val="100"/>
          <w:position w:val="0"/>
          <w:sz w:val="24"/>
          <w:szCs w:val="24"/>
          <w:shd w:val="clear" w:color="auto" w:fill="auto"/>
          <w:lang w:val="en-US" w:eastAsia="en-US" w:bidi="en-US"/>
        </w:rPr>
        <w:t>Chi”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Thất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điều đầu tiên là “Niệm Giác </w:t>
      </w:r>
      <w:r>
        <w:rPr>
          <w:color w:val="000000"/>
          <w:spacing w:val="0"/>
          <w:w w:val="100"/>
          <w:position w:val="0"/>
          <w:sz w:val="24"/>
          <w:szCs w:val="24"/>
          <w:shd w:val="clear" w:color="auto" w:fill="auto"/>
          <w:lang w:val="en-US" w:eastAsia="en-US" w:bidi="en-US"/>
        </w:rPr>
        <w:t xml:space="preserve">Chi”. Trong </w:t>
      </w:r>
      <w:r>
        <w:rPr>
          <w:color w:val="000000"/>
          <w:spacing w:val="0"/>
          <w:w w:val="100"/>
          <w:position w:val="0"/>
          <w:sz w:val="24"/>
          <w:szCs w:val="24"/>
          <w:shd w:val="clear" w:color="auto" w:fill="auto"/>
          <w:lang w:val="vi-VN" w:eastAsia="vi-VN" w:bidi="vi-VN"/>
        </w:rPr>
        <w:t xml:space="preserve">tiểu chú chú giải là cách nói thông thường, đây là cách nói thông dụng, ở bất cứ nơi nào đều có thể dùng cách nói này. “Niệm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“Tâm trầm thời”, đây là tâm hôn trầm, không thể đề khởi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thần.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“Niệm dụng trạch tấn hỉ dỉ khởi </w:t>
      </w:r>
      <w:r>
        <w:rPr>
          <w:b/>
          <w:bCs/>
          <w:i/>
          <w:iCs/>
          <w:color w:val="000000"/>
          <w:spacing w:val="0"/>
          <w:w w:val="100"/>
          <w:position w:val="0"/>
          <w:sz w:val="24"/>
          <w:szCs w:val="24"/>
          <w:shd w:val="clear" w:color="auto" w:fill="auto"/>
          <w:lang w:val="en-US" w:eastAsia="en-US" w:bidi="en-US"/>
        </w:rPr>
        <w:t>chi”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Đây là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phương pháp,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hôn trầm thì dùng “trạch pháp”. Như vừa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vừa mới nói, chọn lấy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hành, chọn lấy lạy Phật, chọn lấy chỉ tịnh, chọn lấy chuyên chú Phật hiệu, đây là thuộc về “trạch pháp”. Bạn phải biết chọn lựa phương pháp để đối trị. Nếu như không biết dùng phương pháp để đối trị thì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bạn không thể nâng lên. Phương pháp thì vô lượng vô biên, không phải chỉ có một phương pháp. Phương pháp của người khác dùng, chưa chắc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được có lực; phương pháp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chưa chắc người khác dùng được có lực. Phương pháp nhất định phải khế cơ, không phải khế cơ của đại chúng, mà là khế cơ của cá nhân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Căn cơ cùng tập khí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cũng chính là nói pháp môn mà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quá khứ bạn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Nếu như pháp môn hiện tại bạn đang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cùng với pháp môn quá khứ bạn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là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vậy thì bạn học được rất thoải mái, rất thuận lợi, lại tiếp tục học tiếp. Nếu như hiện tại pháp môn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hoàn toàn trái ngược với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thì sẽ học rất khổ cực, rất là </w:t>
      </w:r>
      <w:r>
        <w:rPr>
          <w:color w:val="000000"/>
          <w:spacing w:val="0"/>
          <w:w w:val="100"/>
          <w:position w:val="0"/>
          <w:sz w:val="24"/>
          <w:szCs w:val="24"/>
          <w:shd w:val="clear" w:color="auto" w:fill="auto"/>
          <w:lang w:val="en-US" w:eastAsia="en-US" w:bidi="en-US"/>
        </w:rPr>
        <w:t xml:space="preserve">gian nan,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quen. Cho </w:t>
      </w:r>
      <w:r>
        <w:rPr>
          <w:color w:val="000000"/>
          <w:spacing w:val="0"/>
          <w:w w:val="100"/>
          <w:position w:val="0"/>
          <w:sz w:val="24"/>
          <w:szCs w:val="24"/>
          <w:shd w:val="clear" w:color="auto" w:fill="auto"/>
          <w:lang w:val="vi-VN" w:eastAsia="vi-VN" w:bidi="vi-VN"/>
        </w:rPr>
        <w:t xml:space="preserve">nên căn cơ của mỗi người cùng với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đời quá khứ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hệ mật thiết.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Phật, Bồ Tát và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các Ngài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dễ dàng? Các Ngài có thể thấy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quá khứ của bạn, biết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bạn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những gì,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pháp rất khế cơ. Còn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những thiện hữu thì không có năng lực này. Không có năng lực này thì phải tỉ mỉ mà quán sát, từ </w:t>
      </w:r>
      <w:r>
        <w:rPr>
          <w:color w:val="000000"/>
          <w:spacing w:val="0"/>
          <w:w w:val="100"/>
          <w:position w:val="0"/>
          <w:sz w:val="24"/>
          <w:szCs w:val="24"/>
          <w:shd w:val="clear" w:color="auto" w:fill="auto"/>
          <w:lang w:val="en-US" w:eastAsia="en-US" w:bidi="en-US"/>
        </w:rPr>
        <w:t xml:space="preserve">ngay trong kinh </w:t>
      </w:r>
      <w:r>
        <w:rPr>
          <w:color w:val="000000"/>
          <w:spacing w:val="0"/>
          <w:w w:val="100"/>
          <w:position w:val="0"/>
          <w:sz w:val="24"/>
          <w:szCs w:val="24"/>
          <w:shd w:val="clear" w:color="auto" w:fill="auto"/>
          <w:lang w:val="vi-VN" w:eastAsia="vi-VN" w:bidi="vi-VN"/>
        </w:rPr>
        <w:t xml:space="preserve">nghiệm mà cọ sát, mà quán sát,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đó lại làm thực nghiệm.</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Thí dụ,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căn tánh của chúng </w:t>
      </w:r>
      <w:r>
        <w:rPr>
          <w:color w:val="000000"/>
          <w:spacing w:val="0"/>
          <w:w w:val="100"/>
          <w:position w:val="0"/>
          <w:sz w:val="24"/>
          <w:szCs w:val="24"/>
          <w:shd w:val="clear" w:color="auto" w:fill="auto"/>
          <w:lang w:val="en-US" w:eastAsia="en-US" w:bidi="en-US"/>
        </w:rPr>
        <w:t xml:space="preserve">ta, ngay trong </w:t>
      </w:r>
      <w:r>
        <w:rPr>
          <w:color w:val="000000"/>
          <w:spacing w:val="0"/>
          <w:w w:val="100"/>
          <w:position w:val="0"/>
          <w:sz w:val="24"/>
          <w:szCs w:val="24"/>
          <w:shd w:val="clear" w:color="auto" w:fill="auto"/>
          <w:lang w:val="vi-VN" w:eastAsia="vi-VN" w:bidi="vi-VN"/>
        </w:rPr>
        <w:t xml:space="preserve">tám tông phái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Đại Thừa,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thích hợp với pháp môn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nào đều là có liên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mật thiết với đời quá khứ. Nếu như khế hợp căn tánh, thì bạn học pháp môn này sẽ rất dễ dàng, rất thuận buồm xuôi gió. Nếu như không tương ưng với pháp mà đời quá khứ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bạn học được rất khổ cực, không dễ dàng thành tựu, rất dễ dàng thoái chuyển.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quán cơ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Thế nhưng chính mình cũng phải giúp đỡ chính mình.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mới học, có thể lướt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một số pháp môn để hiểu rõ.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hiểu rõ,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mình tỉ mỉ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xét mà chọn lựa.</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Tôi lấy chính tôi làm một thí dụ. </w:t>
      </w:r>
      <w:r>
        <w:rPr>
          <w:color w:val="000000"/>
          <w:spacing w:val="0"/>
          <w:w w:val="100"/>
          <w:position w:val="0"/>
          <w:sz w:val="24"/>
          <w:szCs w:val="24"/>
          <w:shd w:val="clear" w:color="auto" w:fill="auto"/>
          <w:lang w:val="en-US" w:eastAsia="en-US" w:bidi="en-US"/>
        </w:rPr>
        <w:t xml:space="preserve">Ban </w:t>
      </w:r>
      <w:r>
        <w:rPr>
          <w:color w:val="000000"/>
          <w:spacing w:val="0"/>
          <w:w w:val="100"/>
          <w:position w:val="0"/>
          <w:sz w:val="24"/>
          <w:szCs w:val="24"/>
          <w:shd w:val="clear" w:color="auto" w:fill="auto"/>
          <w:lang w:val="vi-VN" w:eastAsia="vi-VN" w:bidi="vi-VN"/>
        </w:rPr>
        <w:t xml:space="preserve">đầu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Phương Đông Mỹ giới thiệu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Tôi đọc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“Đại Sư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Lương Sớ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rất là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thế nhưng không dám học, vì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quá lớn, tôi không học nổi.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vào lúc đó cùng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tôi một lòng một dạ muốn 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Tôi sưu tập mười mấy loại chú giải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mang </w:t>
      </w:r>
      <w:r>
        <w:rPr>
          <w:color w:val="000000"/>
          <w:spacing w:val="0"/>
          <w:w w:val="100"/>
          <w:position w:val="0"/>
          <w:sz w:val="24"/>
          <w:szCs w:val="24"/>
          <w:shd w:val="clear" w:color="auto" w:fill="auto"/>
          <w:lang w:val="vi-VN" w:eastAsia="vi-VN" w:bidi="vi-VN"/>
        </w:rPr>
        <w:t xml:space="preserve">đến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thưa với lão sư là tôi muốn 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Vào lúc đó, đúng lúc thầy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giảng “Đại Phật Đảnh Thủ Lăng Nghiêm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thầy liền hỏi tôi: </w:t>
      </w:r>
      <w:r>
        <w:rPr>
          <w:i/>
          <w:iCs/>
          <w:color w:val="000000"/>
          <w:spacing w:val="0"/>
          <w:w w:val="100"/>
          <w:position w:val="0"/>
          <w:sz w:val="24"/>
          <w:szCs w:val="24"/>
          <w:shd w:val="clear" w:color="auto" w:fill="auto"/>
          <w:lang w:val="vi-VN" w:eastAsia="vi-VN" w:bidi="vi-VN"/>
        </w:rPr>
        <w:t xml:space="preserve">“Vì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 xml:space="preserve">ông muốn chọn học bộ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này?”</w:t>
      </w:r>
      <w:r>
        <w:rPr>
          <w:color w:val="000000"/>
          <w:spacing w:val="0"/>
          <w:w w:val="100"/>
          <w:position w:val="0"/>
          <w:sz w:val="24"/>
          <w:szCs w:val="24"/>
          <w:shd w:val="clear" w:color="auto" w:fill="auto"/>
          <w:lang w:val="vi-VN" w:eastAsia="vi-VN" w:bidi="vi-VN"/>
        </w:rPr>
        <w:t xml:space="preserve">. Tôi nói, ngày trước tôi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học với Ngài (đây là việc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tôi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một năm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tháng </w:t>
      </w:r>
      <w:r>
        <w:rPr>
          <w:color w:val="000000"/>
          <w:spacing w:val="0"/>
          <w:w w:val="100"/>
          <w:position w:val="0"/>
          <w:sz w:val="24"/>
          <w:szCs w:val="24"/>
          <w:shd w:val="clear" w:color="auto" w:fill="auto"/>
          <w:lang w:val="en-US" w:eastAsia="en-US" w:bidi="en-US"/>
        </w:rPr>
        <w:t xml:space="preserve">(15 </w:t>
      </w:r>
      <w:r>
        <w:rPr>
          <w:color w:val="000000"/>
          <w:spacing w:val="0"/>
          <w:w w:val="100"/>
          <w:position w:val="0"/>
          <w:sz w:val="24"/>
          <w:szCs w:val="24"/>
          <w:shd w:val="clear" w:color="auto" w:fill="auto"/>
          <w:lang w:val="vi-VN" w:eastAsia="vi-VN" w:bidi="vi-VN"/>
        </w:rPr>
        <w:t xml:space="preserve">tháng), tôi học với thầy mười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nhỏ. Bộ đầu tiên mà tôi học là </w:t>
      </w:r>
      <w:r>
        <w:rPr>
          <w:color w:val="000000"/>
          <w:spacing w:val="0"/>
          <w:w w:val="100"/>
          <w:position w:val="0"/>
          <w:sz w:val="24"/>
          <w:szCs w:val="24"/>
          <w:shd w:val="clear" w:color="auto" w:fill="auto"/>
          <w:lang w:val="en-US" w:eastAsia="en-US" w:bidi="en-US"/>
        </w:rPr>
        <w:t xml:space="preserve">A Nan </w:t>
      </w:r>
      <w:r>
        <w:rPr>
          <w:color w:val="000000"/>
          <w:spacing w:val="0"/>
          <w:w w:val="100"/>
          <w:position w:val="0"/>
          <w:sz w:val="24"/>
          <w:szCs w:val="24"/>
          <w:shd w:val="clear" w:color="auto" w:fill="auto"/>
          <w:lang w:val="vi-VN" w:eastAsia="vi-VN" w:bidi="vi-VN"/>
        </w:rPr>
        <w:t xml:space="preserve">Vấn Sự Phật Kiết </w:t>
      </w:r>
      <w:r>
        <w:rPr>
          <w:color w:val="000000"/>
          <w:spacing w:val="0"/>
          <w:w w:val="100"/>
          <w:position w:val="0"/>
          <w:sz w:val="24"/>
          <w:szCs w:val="24"/>
          <w:shd w:val="clear" w:color="auto" w:fill="auto"/>
          <w:lang w:val="en-US" w:eastAsia="en-US" w:bidi="en-US"/>
        </w:rPr>
        <w:t xml:space="preserve">Hung kinh. </w:t>
      </w:r>
      <w:r>
        <w:rPr>
          <w:color w:val="000000"/>
          <w:spacing w:val="0"/>
          <w:w w:val="100"/>
          <w:position w:val="0"/>
          <w:sz w:val="24"/>
          <w:szCs w:val="24"/>
          <w:shd w:val="clear" w:color="auto" w:fill="auto"/>
          <w:lang w:val="vi-VN" w:eastAsia="vi-VN" w:bidi="vi-VN"/>
        </w:rPr>
        <w:t xml:space="preserve">Tiến độ của chúng tôi vào lúc đó là một tháng học một bộ. Tiêu chuẩn là phải biết giảng, lên đài có thể giảng. Chí khí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ngất, có thành tựu cảm, một tháng liền biết giảng một bộ,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tâm học tập, không khí học tập rất là hưng vượng (việc này ở Phật học viện thông thường không làm được), tôi ở nơi đó học được mười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tôi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đi dạy ở Phật học viện, một học kỳ dạy một bộ. Phật học viện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năm tốt nghiệp tôi mới dạy sáu bộ. Mười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của tôi, phân nửa chưa dùng đến. Ở nơi đó hiệu quả rất là </w:t>
      </w:r>
      <w:r>
        <w:rPr>
          <w:color w:val="000000"/>
          <w:spacing w:val="0"/>
          <w:w w:val="100"/>
          <w:position w:val="0"/>
          <w:sz w:val="24"/>
          <w:szCs w:val="24"/>
          <w:shd w:val="clear" w:color="auto" w:fill="auto"/>
          <w:lang w:val="en-US" w:eastAsia="en-US" w:bidi="en-US"/>
        </w:rPr>
        <w:t xml:space="preserve">cao, phong </w:t>
      </w:r>
      <w:r>
        <w:rPr>
          <w:color w:val="000000"/>
          <w:spacing w:val="0"/>
          <w:w w:val="100"/>
          <w:position w:val="0"/>
          <w:sz w:val="24"/>
          <w:szCs w:val="24"/>
          <w:shd w:val="clear" w:color="auto" w:fill="auto"/>
          <w:lang w:val="vi-VN" w:eastAsia="vi-VN" w:bidi="vi-VN"/>
        </w:rPr>
        <w:t xml:space="preserve">khí học tập rất nồng hậu,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học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nhỏ, chính mình nắm chắc được. Thế nhưng muốn học một bộ đại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thầy nói: </w:t>
      </w:r>
      <w:r>
        <w:rPr>
          <w:i/>
          <w:iCs/>
          <w:color w:val="000000"/>
          <w:spacing w:val="0"/>
          <w:w w:val="100"/>
          <w:position w:val="0"/>
          <w:sz w:val="24"/>
          <w:szCs w:val="24"/>
          <w:shd w:val="clear" w:color="auto" w:fill="auto"/>
          <w:lang w:val="vi-VN" w:eastAsia="vi-VN" w:bidi="vi-VN"/>
        </w:rPr>
        <w:t xml:space="preserve">“Mục đích của ông chỗ này rất tốt. Hiện tại tôi giảng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 xml:space="preserve">Lăng Nghiêm, phân lượng của “Lăng Nghiêm” cũng gần bằng như “Pháp </w:t>
      </w:r>
      <w:r>
        <w:rPr>
          <w:i/>
          <w:iCs/>
          <w:color w:val="000000"/>
          <w:spacing w:val="0"/>
          <w:w w:val="100"/>
          <w:position w:val="0"/>
          <w:sz w:val="24"/>
          <w:szCs w:val="24"/>
          <w:shd w:val="clear" w:color="auto" w:fill="auto"/>
          <w:lang w:val="en-US" w:eastAsia="en-US" w:bidi="en-US"/>
        </w:rPr>
        <w:t xml:space="preserve">Hoa” </w:t>
      </w:r>
      <w:r>
        <w:rPr>
          <w:i/>
          <w:iCs/>
          <w:color w:val="000000"/>
          <w:spacing w:val="0"/>
          <w:w w:val="100"/>
          <w:position w:val="0"/>
          <w:sz w:val="24"/>
          <w:szCs w:val="24"/>
          <w:shd w:val="clear" w:color="auto" w:fill="auto"/>
          <w:lang w:val="vi-VN" w:eastAsia="vi-VN" w:bidi="vi-VN"/>
        </w:rPr>
        <w:t xml:space="preserve">vậy, ông học “Lăng Nghiêm” được rồi, cùng </w:t>
      </w:r>
      <w:r>
        <w:rPr>
          <w:i/>
          <w:iCs/>
          <w:color w:val="000000"/>
          <w:spacing w:val="0"/>
          <w:w w:val="100"/>
          <w:position w:val="0"/>
          <w:sz w:val="24"/>
          <w:szCs w:val="24"/>
          <w:shd w:val="clear" w:color="auto" w:fill="auto"/>
          <w:lang w:val="en-US" w:eastAsia="en-US" w:bidi="en-US"/>
        </w:rPr>
        <w:t xml:space="preserve">theo </w:t>
      </w:r>
      <w:r>
        <w:rPr>
          <w:i/>
          <w:iCs/>
          <w:color w:val="000000"/>
          <w:spacing w:val="0"/>
          <w:w w:val="100"/>
          <w:position w:val="0"/>
          <w:sz w:val="24"/>
          <w:szCs w:val="24"/>
          <w:shd w:val="clear" w:color="auto" w:fill="auto"/>
          <w:lang w:val="vi-VN" w:eastAsia="vi-VN" w:bidi="vi-VN"/>
        </w:rPr>
        <w:t xml:space="preserve">tôi học, tránh được việc tôi phải tìm thời </w:t>
      </w:r>
      <w:r>
        <w:rPr>
          <w:i/>
          <w:iCs/>
          <w:color w:val="000000"/>
          <w:spacing w:val="0"/>
          <w:w w:val="100"/>
          <w:position w:val="0"/>
          <w:sz w:val="24"/>
          <w:szCs w:val="24"/>
          <w:shd w:val="clear" w:color="auto" w:fill="auto"/>
          <w:lang w:val="en-US" w:eastAsia="en-US" w:bidi="en-US"/>
        </w:rPr>
        <w:t xml:space="preserve">gian </w:t>
      </w:r>
      <w:r>
        <w:rPr>
          <w:i/>
          <w:iCs/>
          <w:color w:val="000000"/>
          <w:spacing w:val="0"/>
          <w:w w:val="100"/>
          <w:position w:val="0"/>
          <w:sz w:val="24"/>
          <w:szCs w:val="24"/>
          <w:shd w:val="clear" w:color="auto" w:fill="auto"/>
          <w:lang w:val="vi-VN" w:eastAsia="vi-VN" w:bidi="vi-VN"/>
        </w:rPr>
        <w:t xml:space="preserve">khác để dạy </w:t>
      </w:r>
      <w:r>
        <w:rPr>
          <w:i/>
          <w:iCs/>
          <w:color w:val="000000"/>
          <w:spacing w:val="0"/>
          <w:w w:val="100"/>
          <w:position w:val="0"/>
          <w:sz w:val="24"/>
          <w:szCs w:val="24"/>
          <w:shd w:val="clear" w:color="auto" w:fill="auto"/>
          <w:lang w:val="en-US" w:eastAsia="en-US" w:bidi="en-US"/>
        </w:rPr>
        <w:t xml:space="preserve">cho </w:t>
      </w:r>
      <w:r>
        <w:rPr>
          <w:i/>
          <w:iCs/>
          <w:color w:val="000000"/>
          <w:spacing w:val="0"/>
          <w:w w:val="100"/>
          <w:position w:val="0"/>
          <w:sz w:val="24"/>
          <w:szCs w:val="24"/>
          <w:shd w:val="clear" w:color="auto" w:fill="auto"/>
          <w:lang w:val="vi-VN" w:eastAsia="vi-VN" w:bidi="vi-VN"/>
        </w:rPr>
        <w:t>ông”</w:t>
      </w:r>
      <w:r>
        <w:rPr>
          <w:color w:val="000000"/>
          <w:spacing w:val="0"/>
          <w:w w:val="100"/>
          <w:position w:val="0"/>
          <w:sz w:val="24"/>
          <w:szCs w:val="24"/>
          <w:shd w:val="clear" w:color="auto" w:fill="auto"/>
          <w:lang w:val="vi-VN" w:eastAsia="vi-VN" w:bidi="vi-VN"/>
        </w:rPr>
        <w:t xml:space="preserve">. Tôi cũng biết được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của thầy rất là bảo quý,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liền </w:t>
      </w:r>
      <w:r>
        <w:rPr>
          <w:color w:val="000000"/>
          <w:spacing w:val="0"/>
          <w:w w:val="100"/>
          <w:position w:val="0"/>
          <w:sz w:val="24"/>
          <w:szCs w:val="24"/>
          <w:shd w:val="clear" w:color="auto" w:fill="auto"/>
          <w:lang w:val="en-US" w:eastAsia="en-US" w:bidi="en-US"/>
        </w:rPr>
        <w:t xml:space="preserve">nghe theo </w:t>
      </w:r>
      <w:r>
        <w:rPr>
          <w:color w:val="000000"/>
          <w:spacing w:val="0"/>
          <w:w w:val="100"/>
          <w:position w:val="0"/>
          <w:sz w:val="24"/>
          <w:szCs w:val="24"/>
          <w:shd w:val="clear" w:color="auto" w:fill="auto"/>
          <w:lang w:val="vi-VN" w:eastAsia="vi-VN" w:bidi="vi-VN"/>
        </w:rPr>
        <w:t xml:space="preserve">giáo huấn của thầy, buông xả đi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theo </w:t>
      </w:r>
      <w:r>
        <w:rPr>
          <w:color w:val="000000"/>
          <w:spacing w:val="0"/>
          <w:w w:val="100"/>
          <w:position w:val="0"/>
          <w:sz w:val="24"/>
          <w:szCs w:val="24"/>
          <w:shd w:val="clear" w:color="auto" w:fill="auto"/>
          <w:lang w:val="vi-VN" w:eastAsia="vi-VN" w:bidi="vi-VN"/>
        </w:rPr>
        <w:t xml:space="preserve">thầy học “Lăng Nghiêm”.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trên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chỉ có một loại chú giải,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pháp sư Viên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giảng nghĩa.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vì để 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tôi liền vội vàng liên hệ với nơi lưu thông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ở </w:t>
      </w:r>
      <w:r>
        <w:rPr>
          <w:color w:val="000000"/>
          <w:spacing w:val="0"/>
          <w:w w:val="100"/>
          <w:position w:val="0"/>
          <w:sz w:val="24"/>
          <w:szCs w:val="24"/>
          <w:shd w:val="clear" w:color="auto" w:fill="auto"/>
          <w:lang w:val="en-US" w:eastAsia="en-US" w:bidi="en-US"/>
        </w:rPr>
        <w:t xml:space="preserve">HongKong, do </w:t>
      </w:r>
      <w:r>
        <w:rPr>
          <w:color w:val="000000"/>
          <w:spacing w:val="0"/>
          <w:w w:val="100"/>
          <w:position w:val="0"/>
          <w:sz w:val="24"/>
          <w:szCs w:val="24"/>
          <w:shd w:val="clear" w:color="auto" w:fill="auto"/>
          <w:lang w:val="vi-VN" w:eastAsia="vi-VN" w:bidi="vi-VN"/>
        </w:rPr>
        <w:t xml:space="preserve">pháp sư Trí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phụ trách. Tôi chưa hề gặp mặt 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gọi ông là lão pháp sư, tôi viết thư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ông rất là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cầu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ông giúp đỡ tôi sưu tập chú giải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Đại khái không đến nữa năm, ông tìm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hơn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loại chú giải, đều là sách đóng bìa rất quý hiếm. Pháp sư Trí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giúp đỡ quá lớn đối với tôi.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mới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rất là nghèo, không có tiền, không </w:t>
      </w:r>
      <w:r>
        <w:rPr>
          <w:color w:val="000000"/>
          <w:spacing w:val="0"/>
          <w:w w:val="100"/>
          <w:position w:val="0"/>
          <w:sz w:val="24"/>
          <w:szCs w:val="24"/>
          <w:shd w:val="clear" w:color="auto" w:fill="auto"/>
          <w:lang w:val="en-US" w:eastAsia="en-US" w:bidi="en-US"/>
        </w:rPr>
        <w:t xml:space="preserve">mua </w:t>
      </w:r>
      <w:r>
        <w:rPr>
          <w:color w:val="000000"/>
          <w:spacing w:val="0"/>
          <w:w w:val="100"/>
          <w:position w:val="0"/>
          <w:sz w:val="24"/>
          <w:szCs w:val="24"/>
          <w:shd w:val="clear" w:color="auto" w:fill="auto"/>
          <w:lang w:val="vi-VN" w:eastAsia="vi-VN" w:bidi="vi-VN"/>
        </w:rPr>
        <w:t xml:space="preserve">sách nổi, pháp sư Trí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tìm được sách là gởi </w:t>
      </w:r>
      <w:r>
        <w:rPr>
          <w:color w:val="000000"/>
          <w:spacing w:val="0"/>
          <w:w w:val="100"/>
          <w:position w:val="0"/>
          <w:sz w:val="24"/>
          <w:szCs w:val="24"/>
          <w:shd w:val="clear" w:color="auto" w:fill="auto"/>
          <w:lang w:val="en-US" w:eastAsia="en-US" w:bidi="en-US"/>
        </w:rPr>
        <w:t xml:space="preserve">ngay cho </w:t>
      </w:r>
      <w:r>
        <w:rPr>
          <w:color w:val="000000"/>
          <w:spacing w:val="0"/>
          <w:w w:val="100"/>
          <w:position w:val="0"/>
          <w:sz w:val="24"/>
          <w:szCs w:val="24"/>
          <w:shd w:val="clear" w:color="auto" w:fill="auto"/>
          <w:lang w:val="vi-VN" w:eastAsia="vi-VN" w:bidi="vi-VN"/>
        </w:rPr>
        <w:t xml:space="preserve">tôi, đến lúc nào có tiền thì tôi gởi trả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ông. Vào lúc đó, có một số cư sĩ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hộ trì, họ nói: </w:t>
      </w:r>
      <w:r>
        <w:rPr>
          <w:i/>
          <w:iCs/>
          <w:color w:val="000000"/>
          <w:spacing w:val="0"/>
          <w:w w:val="100"/>
          <w:position w:val="0"/>
          <w:sz w:val="24"/>
          <w:szCs w:val="24"/>
          <w:shd w:val="clear" w:color="auto" w:fill="auto"/>
          <w:lang w:val="vi-VN" w:eastAsia="vi-VN" w:bidi="vi-VN"/>
        </w:rPr>
        <w:t>“Thưa pháp sư! Chúng tôi muốn cúng dường Ngài”</w:t>
      </w:r>
      <w:r>
        <w:rPr>
          <w:color w:val="000000"/>
          <w:spacing w:val="0"/>
          <w:w w:val="100"/>
          <w:position w:val="0"/>
          <w:sz w:val="24"/>
          <w:szCs w:val="24"/>
          <w:shd w:val="clear" w:color="auto" w:fill="auto"/>
          <w:lang w:val="vi-VN" w:eastAsia="vi-VN" w:bidi="vi-VN"/>
        </w:rPr>
        <w:t xml:space="preserve">. Tôi nói: </w:t>
      </w:r>
      <w:r>
        <w:rPr>
          <w:i/>
          <w:iCs/>
          <w:color w:val="000000"/>
          <w:spacing w:val="0"/>
          <w:w w:val="100"/>
          <w:position w:val="0"/>
          <w:sz w:val="24"/>
          <w:szCs w:val="24"/>
          <w:shd w:val="clear" w:color="auto" w:fill="auto"/>
          <w:lang w:val="vi-VN" w:eastAsia="vi-VN" w:bidi="vi-VN"/>
        </w:rPr>
        <w:t xml:space="preserve">“Tốt! Hiện tại tôi đã </w:t>
      </w:r>
      <w:r>
        <w:rPr>
          <w:i/>
          <w:iCs/>
          <w:color w:val="000000"/>
          <w:spacing w:val="0"/>
          <w:w w:val="100"/>
          <w:position w:val="0"/>
          <w:sz w:val="24"/>
          <w:szCs w:val="24"/>
          <w:shd w:val="clear" w:color="auto" w:fill="auto"/>
          <w:lang w:val="en-US" w:eastAsia="en-US" w:bidi="en-US"/>
        </w:rPr>
        <w:t xml:space="preserve">mua </w:t>
      </w:r>
      <w:r>
        <w:rPr>
          <w:i/>
          <w:iCs/>
          <w:color w:val="000000"/>
          <w:spacing w:val="0"/>
          <w:w w:val="100"/>
          <w:position w:val="0"/>
          <w:sz w:val="24"/>
          <w:szCs w:val="24"/>
          <w:shd w:val="clear" w:color="auto" w:fill="auto"/>
          <w:lang w:val="vi-VN" w:eastAsia="vi-VN" w:bidi="vi-VN"/>
        </w:rPr>
        <w:t xml:space="preserve">mấy quyển sách này, </w:t>
      </w:r>
      <w:r>
        <w:rPr>
          <w:i/>
          <w:iCs/>
          <w:color w:val="000000"/>
          <w:spacing w:val="0"/>
          <w:w w:val="100"/>
          <w:position w:val="0"/>
          <w:sz w:val="24"/>
          <w:szCs w:val="24"/>
          <w:shd w:val="clear" w:color="auto" w:fill="auto"/>
          <w:lang w:val="en-US" w:eastAsia="en-US" w:bidi="en-US"/>
        </w:rPr>
        <w:t xml:space="preserve">bao </w:t>
      </w:r>
      <w:r>
        <w:rPr>
          <w:i/>
          <w:iCs/>
          <w:color w:val="000000"/>
          <w:spacing w:val="0"/>
          <w:w w:val="100"/>
          <w:position w:val="0"/>
          <w:sz w:val="24"/>
          <w:szCs w:val="24"/>
          <w:shd w:val="clear" w:color="auto" w:fill="auto"/>
          <w:lang w:val="vi-VN" w:eastAsia="vi-VN" w:bidi="vi-VN"/>
        </w:rPr>
        <w:t xml:space="preserve">nhiêu tiền, hãy </w:t>
      </w:r>
      <w:r>
        <w:rPr>
          <w:i/>
          <w:iCs/>
          <w:color w:val="000000"/>
          <w:spacing w:val="0"/>
          <w:w w:val="100"/>
          <w:position w:val="0"/>
          <w:sz w:val="24"/>
          <w:szCs w:val="24"/>
          <w:shd w:val="clear" w:color="auto" w:fill="auto"/>
          <w:lang w:val="en-US" w:eastAsia="en-US" w:bidi="en-US"/>
        </w:rPr>
        <w:t xml:space="preserve">mau </w:t>
      </w:r>
      <w:r>
        <w:rPr>
          <w:i/>
          <w:iCs/>
          <w:color w:val="000000"/>
          <w:spacing w:val="0"/>
          <w:w w:val="100"/>
          <w:position w:val="0"/>
          <w:sz w:val="24"/>
          <w:szCs w:val="24"/>
          <w:shd w:val="clear" w:color="auto" w:fill="auto"/>
          <w:lang w:val="vi-VN" w:eastAsia="vi-VN" w:bidi="vi-VN"/>
        </w:rPr>
        <w:t>giúp tôi gởi trả đi. Bạn cúng dường tôi như vậy thì tốt rồi”</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Tôi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chăm chỉ dùng công </w:t>
      </w:r>
      <w:r>
        <w:rPr>
          <w:color w:val="000000"/>
          <w:spacing w:val="0"/>
          <w:w w:val="100"/>
          <w:position w:val="0"/>
          <w:sz w:val="24"/>
          <w:szCs w:val="24"/>
          <w:shd w:val="clear" w:color="auto" w:fill="auto"/>
          <w:lang w:val="en-US" w:eastAsia="en-US" w:bidi="en-US"/>
        </w:rPr>
        <w:t xml:space="preserve">phu ba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lão sư Lý học “Lăng Nghiêm”. Lão sư Ngài mỗi tuần lễ giảng một lần, thầy giảng thứ tư thì thứ năm tôi giảng lại, giảng tiểu tòa. Chúng tôi ở Đài </w:t>
      </w:r>
      <w:r>
        <w:rPr>
          <w:color w:val="000000"/>
          <w:spacing w:val="0"/>
          <w:w w:val="100"/>
          <w:position w:val="0"/>
          <w:sz w:val="24"/>
          <w:szCs w:val="24"/>
          <w:shd w:val="clear" w:color="auto" w:fill="auto"/>
          <w:lang w:val="en-US" w:eastAsia="en-US" w:bidi="en-US"/>
        </w:rPr>
        <w:t xml:space="preserve">Trung, sau khi </w:t>
      </w:r>
      <w:r>
        <w:rPr>
          <w:color w:val="000000"/>
          <w:spacing w:val="0"/>
          <w:w w:val="100"/>
          <w:position w:val="0"/>
          <w:sz w:val="24"/>
          <w:szCs w:val="24"/>
          <w:shd w:val="clear" w:color="auto" w:fill="auto"/>
          <w:lang w:val="vi-VN" w:eastAsia="vi-VN" w:bidi="vi-VN"/>
        </w:rPr>
        <w:t xml:space="preserve">lớp 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dừng rồi (lớp 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chỉ học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năm, bồi dưỡng hơn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học trò), đại khái có khoảng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bảy,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tám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mỗi mỗi đều có thể giảng </w:t>
      </w:r>
      <w:r>
        <w:rPr>
          <w:color w:val="000000"/>
          <w:spacing w:val="0"/>
          <w:w w:val="100"/>
          <w:position w:val="0"/>
          <w:sz w:val="24"/>
          <w:szCs w:val="24"/>
          <w:shd w:val="clear" w:color="auto" w:fill="auto"/>
          <w:lang w:val="en-US" w:eastAsia="en-US" w:bidi="en-US"/>
        </w:rPr>
        <w:t xml:space="preserve">kinh. Cho </w:t>
      </w:r>
      <w:r>
        <w:rPr>
          <w:color w:val="000000"/>
          <w:spacing w:val="0"/>
          <w:w w:val="100"/>
          <w:position w:val="0"/>
          <w:sz w:val="24"/>
          <w:szCs w:val="24"/>
          <w:shd w:val="clear" w:color="auto" w:fill="auto"/>
          <w:lang w:val="vi-VN" w:eastAsia="vi-VN" w:bidi="vi-VN"/>
        </w:rPr>
        <w:t xml:space="preserve">nên miền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Bắc của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Liên Xã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xây dựng mười bảy giáo sở. Những học trò này luân phiên đến các nơi đó để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có ảnh hưởng rất lớn đối với Phật giáo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Lớp này </w:t>
      </w:r>
      <w:r>
        <w:rPr>
          <w:color w:val="000000"/>
          <w:spacing w:val="0"/>
          <w:w w:val="100"/>
          <w:position w:val="0"/>
          <w:sz w:val="24"/>
          <w:szCs w:val="24"/>
          <w:shd w:val="clear" w:color="auto" w:fill="auto"/>
          <w:lang w:val="en-US" w:eastAsia="en-US" w:bidi="en-US"/>
        </w:rPr>
        <w:t xml:space="preserve">trong hai </w:t>
      </w:r>
      <w:r>
        <w:rPr>
          <w:color w:val="000000"/>
          <w:spacing w:val="0"/>
          <w:w w:val="100"/>
          <w:position w:val="0"/>
          <w:sz w:val="24"/>
          <w:szCs w:val="24"/>
          <w:shd w:val="clear" w:color="auto" w:fill="auto"/>
          <w:lang w:val="vi-VN" w:eastAsia="vi-VN" w:bidi="vi-VN"/>
        </w:rPr>
        <w:t>năm thành tựu nhiều người như vậy.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lớp này ngưng rồi, tính luôn cả tôi là bảy người, bảy người bạn học chúng tôi không </w:t>
      </w:r>
      <w:r>
        <w:rPr>
          <w:color w:val="000000"/>
          <w:spacing w:val="0"/>
          <w:w w:val="100"/>
          <w:position w:val="0"/>
          <w:sz w:val="24"/>
          <w:szCs w:val="24"/>
          <w:shd w:val="clear" w:color="auto" w:fill="auto"/>
          <w:lang w:val="en-US" w:eastAsia="en-US" w:bidi="en-US"/>
        </w:rPr>
        <w:t xml:space="preserve">tan ra. </w:t>
      </w:r>
      <w:r>
        <w:rPr>
          <w:color w:val="000000"/>
          <w:spacing w:val="0"/>
          <w:w w:val="100"/>
          <w:position w:val="0"/>
          <w:sz w:val="24"/>
          <w:szCs w:val="24"/>
          <w:shd w:val="clear" w:color="auto" w:fill="auto"/>
          <w:lang w:val="vi-VN" w:eastAsia="vi-VN" w:bidi="vi-VN"/>
        </w:rPr>
        <w:t xml:space="preserve">Mỗi một tuần lễ, chúng tôi tự mình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nghiên cứu thảo luận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giờ đồng hồ,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một bạn học giảng lại.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năm này họ rất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dành toàn bộ thời </w:t>
      </w:r>
      <w:r>
        <w:rPr>
          <w:color w:val="000000"/>
          <w:spacing w:val="0"/>
          <w:w w:val="100"/>
          <w:position w:val="0"/>
          <w:sz w:val="24"/>
          <w:szCs w:val="24"/>
          <w:shd w:val="clear" w:color="auto" w:fill="auto"/>
          <w:lang w:val="en-US" w:eastAsia="en-US" w:bidi="en-US"/>
        </w:rPr>
        <w:t xml:space="preserve">gian cho </w:t>
      </w:r>
      <w:r>
        <w:rPr>
          <w:color w:val="000000"/>
          <w:spacing w:val="0"/>
          <w:w w:val="100"/>
          <w:position w:val="0"/>
          <w:sz w:val="24"/>
          <w:szCs w:val="24"/>
          <w:shd w:val="clear" w:color="auto" w:fill="auto"/>
          <w:lang w:val="vi-VN" w:eastAsia="vi-VN" w:bidi="vi-VN"/>
        </w:rPr>
        <w:t xml:space="preserve">tôi, để tôi giảng lại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lão sư Lý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một lần, tôi cũng giảng được một lần. Tôi giảng một lần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sáu bạn học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Sáu bạn học này cũng đều là người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đều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nghề, nên giúp đỡ tôi rất nhiều. Tôi giảng có khuyết điểm, có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sót, có chỗ dùng từ không rõ ý, họ thảy đều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để giúp tôi cải chánh.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cầu học, không luận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phải có thầy, phải có bạn, chỉ riêng có thầy mà không có bạn thì rất khó thành tựu. Thầy giáo là chỉ lộ, bạn học là giúp đỡ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lúc đi đường. Giống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w:t>
      </w:r>
      <w:r>
        <w:rPr>
          <w:color w:val="000000"/>
          <w:spacing w:val="0"/>
          <w:w w:val="100"/>
          <w:position w:val="0"/>
          <w:sz w:val="24"/>
          <w:szCs w:val="24"/>
          <w:shd w:val="clear" w:color="auto" w:fill="auto"/>
          <w:lang w:val="en-US" w:eastAsia="en-US" w:bidi="en-US"/>
        </w:rPr>
        <w:t xml:space="preserve">du </w:t>
      </w:r>
      <w:r>
        <w:rPr>
          <w:color w:val="000000"/>
          <w:spacing w:val="0"/>
          <w:w w:val="100"/>
          <w:position w:val="0"/>
          <w:sz w:val="24"/>
          <w:szCs w:val="24"/>
          <w:shd w:val="clear" w:color="auto" w:fill="auto"/>
          <w:lang w:val="vi-VN" w:eastAsia="vi-VN" w:bidi="vi-VN"/>
        </w:rPr>
        <w:t xml:space="preserve">lịch, kết bạn cùng đi, chăm sóc lẫn </w:t>
      </w:r>
      <w:r>
        <w:rPr>
          <w:color w:val="000000"/>
          <w:spacing w:val="0"/>
          <w:w w:val="100"/>
          <w:position w:val="0"/>
          <w:sz w:val="24"/>
          <w:szCs w:val="24"/>
          <w:shd w:val="clear" w:color="auto" w:fill="auto"/>
          <w:lang w:val="en-US" w:eastAsia="en-US" w:bidi="en-US"/>
        </w:rPr>
        <w:t xml:space="preserve">nhau. Cho </w:t>
      </w:r>
      <w:r>
        <w:rPr>
          <w:color w:val="000000"/>
          <w:spacing w:val="0"/>
          <w:w w:val="100"/>
          <w:position w:val="0"/>
          <w:sz w:val="24"/>
          <w:szCs w:val="24"/>
          <w:shd w:val="clear" w:color="auto" w:fill="auto"/>
          <w:lang w:val="vi-VN" w:eastAsia="vi-VN" w:bidi="vi-VN"/>
        </w:rPr>
        <w:t xml:space="preserve">nên bạn rất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thầy cùng bạn ân đức đều dày.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Bảy người chúng tôi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mười năm, mười năm như một ngày. Họ đều là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đều có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đều có chức nghiệp. Mỗi tuần lễ tụ hội một lần vào thứ năm,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tôi đến giảng lại, sáu bạn học này đến giúp đỡ tôi. Nếu chúng tôi có vấn đề không giải quyết được thì đi hỏi lại thầy giáo, còn nếu có thể giải quyết thì không cần phiền phức lão sư. Sự tiến bộ này rất lớn.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năm thì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này giảng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Nền tảng này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học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đã định đặt rồi,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học tiếp bộ đại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khác dễ dàng như trở bàn </w:t>
      </w:r>
      <w:r>
        <w:rPr>
          <w:color w:val="000000"/>
          <w:spacing w:val="0"/>
          <w:w w:val="100"/>
          <w:position w:val="0"/>
          <w:sz w:val="24"/>
          <w:szCs w:val="24"/>
          <w:shd w:val="clear" w:color="auto" w:fill="auto"/>
          <w:lang w:val="en-US" w:eastAsia="en-US" w:bidi="en-US"/>
        </w:rPr>
        <w:t xml:space="preserve">tay. 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tôi chưa học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chưa </w:t>
      </w:r>
      <w:r>
        <w:rPr>
          <w:color w:val="000000"/>
          <w:spacing w:val="0"/>
          <w:w w:val="100"/>
          <w:position w:val="0"/>
          <w:sz w:val="24"/>
          <w:szCs w:val="24"/>
          <w:shd w:val="clear" w:color="auto" w:fill="auto"/>
          <w:lang w:val="en-US" w:eastAsia="en-US" w:bidi="en-US"/>
        </w:rPr>
        <w:t xml:space="preserve">nghe qua, </w:t>
      </w:r>
      <w:r>
        <w:rPr>
          <w:color w:val="000000"/>
          <w:spacing w:val="0"/>
          <w:w w:val="100"/>
          <w:position w:val="0"/>
          <w:sz w:val="24"/>
          <w:szCs w:val="24"/>
          <w:shd w:val="clear" w:color="auto" w:fill="auto"/>
          <w:lang w:val="vi-VN" w:eastAsia="vi-VN" w:bidi="vi-VN"/>
        </w:rPr>
        <w:t xml:space="preserve">thế nhưng lão sư Lý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còn bút ký, các vị </w:t>
      </w:r>
      <w:r>
        <w:rPr>
          <w:color w:val="000000"/>
          <w:spacing w:val="0"/>
          <w:w w:val="100"/>
          <w:position w:val="0"/>
          <w:sz w:val="24"/>
          <w:szCs w:val="24"/>
          <w:shd w:val="clear" w:color="auto" w:fill="auto"/>
          <w:lang w:val="en-US" w:eastAsia="en-US" w:bidi="en-US"/>
        </w:rPr>
        <w:t>xem trong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“Hoằng Hộ Tiểu Phẩm” có thấy, còn lại bút ký. Tôi lấy bút ký đó của Ngài, tôi có thể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Tôi đã từng dùng sáu mươi giờ để giảng đại ý “Pháp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(bộ này có băng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âm).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tôi đến Đài </w:t>
      </w:r>
      <w:r>
        <w:rPr>
          <w:color w:val="000000"/>
          <w:spacing w:val="0"/>
          <w:w w:val="100"/>
          <w:position w:val="0"/>
          <w:sz w:val="24"/>
          <w:szCs w:val="24"/>
          <w:shd w:val="clear" w:color="auto" w:fill="auto"/>
          <w:lang w:val="en-US" w:eastAsia="en-US" w:bidi="en-US"/>
        </w:rPr>
        <w:t xml:space="preserve">Trung nghe qua </w:t>
      </w:r>
      <w:r>
        <w:rPr>
          <w:color w:val="000000"/>
          <w:spacing w:val="0"/>
          <w:w w:val="100"/>
          <w:position w:val="0"/>
          <w:sz w:val="24"/>
          <w:szCs w:val="24"/>
          <w:shd w:val="clear" w:color="auto" w:fill="auto"/>
          <w:lang w:val="vi-VN" w:eastAsia="vi-VN" w:bidi="vi-VN"/>
        </w:rPr>
        <w:t xml:space="preserve">quyển thứ nhất, tôi </w:t>
      </w:r>
      <w:r>
        <w:rPr>
          <w:color w:val="000000"/>
          <w:spacing w:val="0"/>
          <w:w w:val="100"/>
          <w:position w:val="0"/>
          <w:sz w:val="24"/>
          <w:szCs w:val="24"/>
          <w:shd w:val="clear" w:color="auto" w:fill="auto"/>
          <w:lang w:val="en-US" w:eastAsia="en-US" w:bidi="en-US"/>
        </w:rPr>
        <w:t xml:space="preserve">nghe qua </w:t>
      </w:r>
      <w:r>
        <w:rPr>
          <w:color w:val="000000"/>
          <w:spacing w:val="0"/>
          <w:w w:val="100"/>
          <w:position w:val="0"/>
          <w:sz w:val="24"/>
          <w:szCs w:val="24"/>
          <w:shd w:val="clear" w:color="auto" w:fill="auto"/>
          <w:lang w:val="vi-VN" w:eastAsia="vi-VN" w:bidi="vi-VN"/>
        </w:rPr>
        <w:t xml:space="preserve">cách giảng của thầy thế nào. </w:t>
      </w:r>
      <w:r>
        <w:rPr>
          <w:color w:val="000000"/>
          <w:spacing w:val="0"/>
          <w:w w:val="100"/>
          <w:position w:val="0"/>
          <w:sz w:val="24"/>
          <w:szCs w:val="24"/>
          <w:shd w:val="clear" w:color="auto" w:fill="auto"/>
          <w:lang w:val="en-US" w:eastAsia="en-US" w:bidi="en-US"/>
        </w:rPr>
        <w:t xml:space="preserve">Sau khi nghe xong </w:t>
      </w:r>
      <w:r>
        <w:rPr>
          <w:color w:val="000000"/>
          <w:spacing w:val="0"/>
          <w:w w:val="100"/>
          <w:position w:val="0"/>
          <w:sz w:val="24"/>
          <w:szCs w:val="24"/>
          <w:shd w:val="clear" w:color="auto" w:fill="auto"/>
          <w:lang w:val="vi-VN" w:eastAsia="vi-VN" w:bidi="vi-VN"/>
        </w:rPr>
        <w:t xml:space="preserve">quyển thứ nhất rồi thì những phần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tôi đều biết rồi, tôi liền đến Đài Bắc giảng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Các vị học giáo, nhất định phải hiểu được bí quyết này. Người xưa nói: “Một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thông, 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thông”, lời nói này một chút cũng không </w:t>
      </w:r>
      <w:r>
        <w:rPr>
          <w:color w:val="000000"/>
          <w:spacing w:val="0"/>
          <w:w w:val="100"/>
          <w:position w:val="0"/>
          <w:sz w:val="24"/>
          <w:szCs w:val="24"/>
          <w:shd w:val="clear" w:color="auto" w:fill="auto"/>
          <w:lang w:val="en-US" w:eastAsia="en-US" w:bidi="en-US"/>
        </w:rPr>
        <w:t xml:space="preserve">sai. Cho </w:t>
      </w:r>
      <w:r>
        <w:rPr>
          <w:color w:val="000000"/>
          <w:spacing w:val="0"/>
          <w:w w:val="100"/>
          <w:position w:val="0"/>
          <w:sz w:val="24"/>
          <w:szCs w:val="24"/>
          <w:shd w:val="clear" w:color="auto" w:fill="auto"/>
          <w:lang w:val="vi-VN" w:eastAsia="vi-VN" w:bidi="vi-VN"/>
        </w:rPr>
        <w:t xml:space="preserve">nên nếu bạn có thành tựu, nhất định phải “một môn thâm nhập, trường kỳ huân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Vì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dám nói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mẹo, bạn tìm được bí quyết rồi, bạn hiểu được rồi thì bất cứ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nào đến trên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đều không có khó khăn, đều sẽ không có chướng ngại. Nhiều nhất là ở nơi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gặp phải khó khăn, thì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khảo chú giải của người xưa. Chú giải của vị này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chưa được lý giải lắm thì tìm chú giải của vị khác,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sưu tập sách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khảo rất nhiều.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tại những sách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khảo này đều gởi đến Úc châu rồi. Tôi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tập “Đại Tạng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những bản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của “Đại Tạng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tổng cộng có mười loại. Hiện tại mười loại này cùng “Tứ Khố Toàn Thư” thảy đều gởi đến Úc châu. Phải có năng lực đọc sách xưa,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hiện tại tôi yêu cầu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ở Úc châu, rất nhiều người các vị đều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biết, thế hệ chữ Ngộ đều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đó, họ ở bên đó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khổ cực hơn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bên đây.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Tôi yêu cầu họ nhiều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các vị bên đây. Họ đã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tôi mười năm, nếu như không có thành tựu thì tôi có lỗi với họ, đây là vì họ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tôi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dài. Tôi yêu cầu họ mỗi tuần lễ học thuộc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thiên cổ văn,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năm phải thuộc một trăm thiên cổ văn, phải có thể thuộc, có thể giảng, có thể viết.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Đây là chìa khóa của “Đại Tạng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“Tứ Khố Toàn Thư”. Bạn không có chiếc chìa khóa này thì “Tứ Khố Toàn Thư” bạn không thể bước vào, sách bày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trước mắt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không hiểu. Sách xưa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chấm phẩy cũng không có,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câu bạn cũng không thể phân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nên phải dùng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một năm để đọc cổ văn.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“Cổ Văn Quán Chỉ” tôi chọn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một trăm thiên, mời cô giáo Dương dạy. Họ ở nước ngoài, nên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văn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mời pháp sư Ngộ Lâm cùng cư sĩ Lưu (từ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Kỳ đến),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phụ trách dạy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Văn. Bài khóa bên đó,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thứ tư, thứ sáu thì học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Văn;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thứ năm, thứ bảy thì học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Văn.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năm năm, tôi </w:t>
      </w:r>
      <w:r>
        <w:rPr>
          <w:color w:val="000000"/>
          <w:spacing w:val="0"/>
          <w:w w:val="100"/>
          <w:position w:val="0"/>
          <w:sz w:val="24"/>
          <w:szCs w:val="24"/>
          <w:shd w:val="clear" w:color="auto" w:fill="auto"/>
          <w:lang w:val="en-US" w:eastAsia="en-US" w:bidi="en-US"/>
        </w:rPr>
        <w:t xml:space="preserve">qui </w:t>
      </w:r>
      <w:r>
        <w:rPr>
          <w:color w:val="000000"/>
          <w:spacing w:val="0"/>
          <w:w w:val="100"/>
          <w:position w:val="0"/>
          <w:sz w:val="24"/>
          <w:szCs w:val="24"/>
          <w:shd w:val="clear" w:color="auto" w:fill="auto"/>
          <w:lang w:val="vi-VN" w:eastAsia="vi-VN" w:bidi="vi-VN"/>
        </w:rPr>
        <w:t xml:space="preserve">định bảy môn bài khóa, thêm vào một trăm thiên cổ văn, tám thứ này nhất định phải hoàn thành,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họ vùi đầu mà học.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Mấy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vì để kỷ niệm tròn bốn năm Hàn Quán Trưởng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trên núi, dưới núi đều đả Phật thất. Người trên núi đều xuống dưới, tôi gọi điện hỏi Ngộ Đạo: </w:t>
      </w:r>
      <w:r>
        <w:rPr>
          <w:i/>
          <w:iCs/>
          <w:color w:val="000000"/>
          <w:spacing w:val="0"/>
          <w:w w:val="100"/>
          <w:position w:val="0"/>
          <w:sz w:val="24"/>
          <w:szCs w:val="24"/>
          <w:shd w:val="clear" w:color="auto" w:fill="auto"/>
          <w:lang w:val="vi-VN" w:eastAsia="vi-VN" w:bidi="vi-VN"/>
        </w:rPr>
        <w:t xml:space="preserve">“Có phải các vị đả Phật thất, người </w:t>
      </w:r>
      <w:r>
        <w:rPr>
          <w:i/>
          <w:iCs/>
          <w:color w:val="000000"/>
          <w:spacing w:val="0"/>
          <w:w w:val="100"/>
          <w:position w:val="0"/>
          <w:sz w:val="24"/>
          <w:szCs w:val="24"/>
          <w:shd w:val="clear" w:color="auto" w:fill="auto"/>
          <w:lang w:val="en-US" w:eastAsia="en-US" w:bidi="en-US"/>
        </w:rPr>
        <w:t xml:space="preserve">trong </w:t>
      </w:r>
      <w:r>
        <w:rPr>
          <w:i/>
          <w:iCs/>
          <w:color w:val="000000"/>
          <w:spacing w:val="0"/>
          <w:w w:val="100"/>
          <w:position w:val="0"/>
          <w:sz w:val="24"/>
          <w:szCs w:val="24"/>
          <w:shd w:val="clear" w:color="auto" w:fill="auto"/>
          <w:lang w:val="vi-VN" w:eastAsia="vi-VN" w:bidi="vi-VN"/>
        </w:rPr>
        <w:t>Phật đường không đủ phải không?”</w:t>
      </w:r>
      <w:r>
        <w:rPr>
          <w:color w:val="000000"/>
          <w:spacing w:val="0"/>
          <w:w w:val="100"/>
          <w:position w:val="0"/>
          <w:sz w:val="24"/>
          <w:szCs w:val="24"/>
          <w:shd w:val="clear" w:color="auto" w:fill="auto"/>
          <w:lang w:val="vi-VN" w:eastAsia="vi-VN" w:bidi="vi-VN"/>
        </w:rPr>
        <w:t xml:space="preserve">. Thầy nói: </w:t>
      </w:r>
      <w:r>
        <w:rPr>
          <w:i/>
          <w:iCs/>
          <w:color w:val="000000"/>
          <w:spacing w:val="0"/>
          <w:w w:val="100"/>
          <w:position w:val="0"/>
          <w:sz w:val="24"/>
          <w:szCs w:val="24"/>
          <w:shd w:val="clear" w:color="auto" w:fill="auto"/>
          <w:lang w:val="vi-VN" w:eastAsia="vi-VN" w:bidi="vi-VN"/>
        </w:rPr>
        <w:t>“Người đủ mà”</w:t>
      </w:r>
      <w:r>
        <w:rPr>
          <w:color w:val="000000"/>
          <w:spacing w:val="0"/>
          <w:w w:val="100"/>
          <w:position w:val="0"/>
          <w:sz w:val="24"/>
          <w:szCs w:val="24"/>
          <w:shd w:val="clear" w:color="auto" w:fill="auto"/>
          <w:lang w:val="vi-VN" w:eastAsia="vi-VN" w:bidi="vi-VN"/>
        </w:rPr>
        <w:t xml:space="preserve">. Tôi tiếp: </w:t>
      </w:r>
      <w:r>
        <w:rPr>
          <w:i/>
          <w:iCs/>
          <w:color w:val="000000"/>
          <w:spacing w:val="0"/>
          <w:w w:val="100"/>
          <w:position w:val="0"/>
          <w:sz w:val="24"/>
          <w:szCs w:val="24"/>
          <w:shd w:val="clear" w:color="auto" w:fill="auto"/>
          <w:lang w:val="vi-VN" w:eastAsia="vi-VN" w:bidi="vi-VN"/>
        </w:rPr>
        <w:t xml:space="preserve">“Người đủ rồi tại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để những người ở trên núi phải xuống núi?”.</w:t>
      </w:r>
      <w:r>
        <w:rPr>
          <w:color w:val="000000"/>
          <w:spacing w:val="0"/>
          <w:w w:val="100"/>
          <w:position w:val="0"/>
          <w:sz w:val="24"/>
          <w:szCs w:val="24"/>
          <w:shd w:val="clear" w:color="auto" w:fill="auto"/>
          <w:lang w:val="vi-VN" w:eastAsia="vi-VN" w:bidi="vi-VN"/>
        </w:rPr>
        <w:t xml:space="preserve"> Ngộ Đạo không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w:t>
      </w:r>
      <w:r>
        <w:rPr>
          <w:i/>
          <w:iCs/>
          <w:color w:val="000000"/>
          <w:spacing w:val="0"/>
          <w:w w:val="100"/>
          <w:position w:val="0"/>
          <w:sz w:val="24"/>
          <w:szCs w:val="24"/>
          <w:shd w:val="clear" w:color="auto" w:fill="auto"/>
          <w:lang w:val="vi-VN" w:eastAsia="vi-VN" w:bidi="vi-VN"/>
        </w:rPr>
        <w:t xml:space="preserve">“Phải </w:t>
      </w:r>
      <w:r>
        <w:rPr>
          <w:i/>
          <w:iCs/>
          <w:color w:val="000000"/>
          <w:spacing w:val="0"/>
          <w:w w:val="100"/>
          <w:position w:val="0"/>
          <w:sz w:val="24"/>
          <w:szCs w:val="24"/>
          <w:shd w:val="clear" w:color="auto" w:fill="auto"/>
          <w:lang w:val="en-US" w:eastAsia="en-US" w:bidi="en-US"/>
        </w:rPr>
        <w:t xml:space="preserve">mau </w:t>
      </w:r>
      <w:r>
        <w:rPr>
          <w:i/>
          <w:iCs/>
          <w:color w:val="000000"/>
          <w:spacing w:val="0"/>
          <w:w w:val="100"/>
          <w:position w:val="0"/>
          <w:sz w:val="24"/>
          <w:szCs w:val="24"/>
          <w:shd w:val="clear" w:color="auto" w:fill="auto"/>
          <w:lang w:val="vi-VN" w:eastAsia="vi-VN" w:bidi="vi-VN"/>
        </w:rPr>
        <w:t xml:space="preserve">bảo họ </w:t>
      </w:r>
      <w:r>
        <w:rPr>
          <w:i/>
          <w:iCs/>
          <w:color w:val="000000"/>
          <w:spacing w:val="0"/>
          <w:w w:val="100"/>
          <w:position w:val="0"/>
          <w:sz w:val="24"/>
          <w:szCs w:val="24"/>
          <w:shd w:val="clear" w:color="auto" w:fill="auto"/>
          <w:lang w:val="en-US" w:eastAsia="en-US" w:bidi="en-US"/>
        </w:rPr>
        <w:t xml:space="preserve">quay </w:t>
      </w:r>
      <w:r>
        <w:rPr>
          <w:i/>
          <w:iCs/>
          <w:color w:val="000000"/>
          <w:spacing w:val="0"/>
          <w:w w:val="100"/>
          <w:position w:val="0"/>
          <w:sz w:val="24"/>
          <w:szCs w:val="24"/>
          <w:shd w:val="clear" w:color="auto" w:fill="auto"/>
          <w:lang w:val="vi-VN" w:eastAsia="vi-VN" w:bidi="vi-VN"/>
        </w:rPr>
        <w:t xml:space="preserve">trở lại đọc sách, không được mượn cơ hội này mà nghỉ. Làm gì có loại đạo lý này? Đọc sách </w:t>
      </w:r>
      <w:r>
        <w:rPr>
          <w:i/>
          <w:iCs/>
          <w:color w:val="000000"/>
          <w:spacing w:val="0"/>
          <w:w w:val="100"/>
          <w:position w:val="0"/>
          <w:sz w:val="24"/>
          <w:szCs w:val="24"/>
          <w:shd w:val="clear" w:color="auto" w:fill="auto"/>
          <w:lang w:val="en-US" w:eastAsia="en-US" w:bidi="en-US"/>
        </w:rPr>
        <w:t xml:space="preserve">quan </w:t>
      </w:r>
      <w:r>
        <w:rPr>
          <w:i/>
          <w:iCs/>
          <w:color w:val="000000"/>
          <w:spacing w:val="0"/>
          <w:w w:val="100"/>
          <w:position w:val="0"/>
          <w:sz w:val="24"/>
          <w:szCs w:val="24"/>
          <w:shd w:val="clear" w:color="auto" w:fill="auto"/>
          <w:lang w:val="vi-VN" w:eastAsia="vi-VN" w:bidi="vi-VN"/>
        </w:rPr>
        <w:t>trọng, Phật thất là một hình thức. Chân thật báo ân Phật là thành tựu đức hạnh của chính mình, thành tựu học vấn của chính mình, đem cái này để báo đáp Hàn Quán Trưởng”</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thực tế,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hành thực tế, như vậy mới có thể thành tựu.</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Việc chọn lựa pháp môn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thành bại của cả đời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Điều này trước tiên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“Niệm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nhắc nhở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tâm hôn trầm thì bạn liền dùng trạch pháp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hỉ để đề khởi; “tâm phù thời”, “phù” chính là trạo cử; tâm không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vọng niệm quá nhiều thì dùng </w:t>
      </w:r>
      <w:r>
        <w:rPr>
          <w:color w:val="000000"/>
          <w:spacing w:val="0"/>
          <w:w w:val="100"/>
          <w:position w:val="0"/>
          <w:sz w:val="24"/>
          <w:szCs w:val="24"/>
          <w:shd w:val="clear" w:color="auto" w:fill="auto"/>
          <w:lang w:val="en-US" w:eastAsia="en-US" w:bidi="en-US"/>
        </w:rPr>
        <w:t xml:space="preserve">khinh an, </w:t>
      </w:r>
      <w:r>
        <w:rPr>
          <w:color w:val="000000"/>
          <w:spacing w:val="0"/>
          <w:w w:val="100"/>
          <w:position w:val="0"/>
          <w:sz w:val="24"/>
          <w:szCs w:val="24"/>
          <w:shd w:val="clear" w:color="auto" w:fill="auto"/>
          <w:lang w:val="vi-VN" w:eastAsia="vi-VN" w:bidi="vi-VN"/>
        </w:rPr>
        <w:t xml:space="preserve">định, xả,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loại phương pháp này để nhiếp tâm.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“Giác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định huệ quân đẳng”, nhất định phải đạt đến định huệ đều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Đó là bình thường. Định nhiều, huệ ít thì hôn trầm; huệ nhiều, định ít thì trạo cử, thì nghĩ tưởng xằng bậy, đây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thảy đều có. Ở chỗ này nói ý nghĩa định huệ rất cạn,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phải biết được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cách nói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Định huệ ở đây cùng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Giới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Huệ hoàn toàn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đó là hoàn toàn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bình thường dụng công. Nhiếp tâm là một loại phương pháp hàng phục hôn trầm,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nên hiểu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học đến đây thôi.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67)</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36" w:left="418" w:right="441" w:bottom="185"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